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F8B3C" w14:textId="64179BE3" w:rsidR="00CA127F" w:rsidRDefault="006836B2">
      <w:r>
        <w:t>Nach</w:t>
      </w:r>
      <w:r w:rsidR="00CB60AE">
        <w:t>ruf auf Irmgard Egger (1953-2015</w:t>
      </w:r>
      <w:bookmarkStart w:id="0" w:name="_GoBack"/>
      <w:bookmarkEnd w:id="0"/>
      <w:r>
        <w:t>)</w:t>
      </w:r>
    </w:p>
    <w:p w14:paraId="66BD4780" w14:textId="77777777" w:rsidR="006836B2" w:rsidRDefault="006836B2"/>
    <w:p w14:paraId="066CD704" w14:textId="40CC5174" w:rsidR="006836B2" w:rsidRDefault="006836B2">
      <w:r>
        <w:t xml:space="preserve">Irmgard Egger war eine von Kollegen wie Studierenden hoch geschätzte akademische Lehrerin und Wissenschaftlerin. Sie studierte Deutsche Philologie, Anglistik und Amerikanistik in Wien und promovierte </w:t>
      </w:r>
      <w:r w:rsidR="00D13503">
        <w:t>1986 mit einer Ar</w:t>
      </w:r>
      <w:r w:rsidR="002A7D2C">
        <w:t>beit über "</w:t>
      </w:r>
      <w:r w:rsidR="00D13503">
        <w:t>Lederstrumpf" bei Wendelin Schmidt-Den</w:t>
      </w:r>
      <w:r w:rsidR="00B203C2">
        <w:t xml:space="preserve">gler. Danach arbeitete sie </w:t>
      </w:r>
      <w:r w:rsidR="00D13503">
        <w:t xml:space="preserve">erfolgreich als Lehrerin im Gymnasium </w:t>
      </w:r>
      <w:proofErr w:type="spellStart"/>
      <w:r w:rsidR="00D13503">
        <w:t>Rahlgasse</w:t>
      </w:r>
      <w:proofErr w:type="spellEnd"/>
      <w:r w:rsidR="00D13503">
        <w:t xml:space="preserve">, bis sie als Forschungsstipendiatin des FWF </w:t>
      </w:r>
      <w:r w:rsidR="00B203C2">
        <w:t xml:space="preserve">und der </w:t>
      </w:r>
      <w:r w:rsidR="002A7D2C">
        <w:t>Österreichische</w:t>
      </w:r>
      <w:r w:rsidR="00B203C2">
        <w:t>n Akademie der Wissenschaften</w:t>
      </w:r>
      <w:r w:rsidR="002A7D2C">
        <w:t xml:space="preserve"> </w:t>
      </w:r>
      <w:r w:rsidR="00D13503">
        <w:t xml:space="preserve">ans </w:t>
      </w:r>
      <w:r w:rsidR="00B203C2">
        <w:t xml:space="preserve">Wiener </w:t>
      </w:r>
      <w:r w:rsidR="00D13503">
        <w:t>Institut für Germanistik zurückkehrte. Dort habilitierte sie sich im Jahr 2000 mit einem Buch zur Dialektik der Aufklärung in Goethes Romanen.</w:t>
      </w:r>
      <w:r w:rsidR="002A7D2C">
        <w:t xml:space="preserve"> Zwischen</w:t>
      </w:r>
      <w:r w:rsidR="00B70119">
        <w:t>zeitlich lehrte und forschte die polyglotte Germanistin</w:t>
      </w:r>
      <w:r w:rsidR="002A7D2C">
        <w:t xml:space="preserve"> in Italien und lebte einige Jahre in Pisa und Rom. </w:t>
      </w:r>
      <w:r w:rsidR="00B70119">
        <w:t>Es folgten Gastdozenturen in Zürich und der Humboldt-Universität zu Berlin. Seit 2006 war I</w:t>
      </w:r>
      <w:r w:rsidR="009476D3">
        <w:t>r</w:t>
      </w:r>
      <w:r w:rsidR="00B70119">
        <w:t xml:space="preserve">mgard Egger Universitätsdozentin am </w:t>
      </w:r>
      <w:r w:rsidR="00B203C2">
        <w:t xml:space="preserve">Wiener </w:t>
      </w:r>
      <w:r w:rsidR="00B70119">
        <w:t xml:space="preserve">Institut für Germanistik. 2012 wurde sie zur Universitätsprofessorin ernannt. </w:t>
      </w:r>
      <w:r w:rsidR="00EA26CE">
        <w:t>Sie leitete erfolgreich Forschungsprojekte des FWF zu</w:t>
      </w:r>
      <w:r w:rsidR="00B203C2">
        <w:t>r Romantischen Ästhetik und zu Italienischen Reisen in der deutschsprachigen Literatur.</w:t>
      </w:r>
      <w:r w:rsidR="00EA26CE">
        <w:t xml:space="preserve"> </w:t>
      </w:r>
    </w:p>
    <w:p w14:paraId="18815BF1" w14:textId="77777777" w:rsidR="006836B2" w:rsidRDefault="00B203C2" w:rsidP="006836B2">
      <w:r>
        <w:t>Irmgard Egger hat die Erforschung</w:t>
      </w:r>
      <w:r w:rsidR="00B70119" w:rsidRPr="006457B0">
        <w:t xml:space="preserve"> </w:t>
      </w:r>
      <w:r w:rsidR="00B70119">
        <w:t xml:space="preserve">der deutschen Literatur zwischen Aufklärung und Gegenwart </w:t>
      </w:r>
      <w:r w:rsidR="00B70119" w:rsidRPr="006457B0">
        <w:t xml:space="preserve">vor allem durch die Aspekte der sinnlichen Wahrnehmung von Farbe und Gestalt, der </w:t>
      </w:r>
      <w:r w:rsidR="00B70119">
        <w:t>Regie literarischer Topographie und</w:t>
      </w:r>
      <w:r w:rsidR="00B70119" w:rsidRPr="006457B0">
        <w:t xml:space="preserve"> der Rolle der Körperlichkeit in </w:t>
      </w:r>
      <w:r w:rsidR="00B70119">
        <w:t>den erzählten Welten bereichert,</w:t>
      </w:r>
      <w:r>
        <w:t xml:space="preserve"> ferner</w:t>
      </w:r>
      <w:r w:rsidR="00B70119" w:rsidRPr="006457B0">
        <w:t xml:space="preserve"> durch ihre Beobachtungen zur Vielfalt intertextueller Verbindungen in der Literatur</w:t>
      </w:r>
      <w:r w:rsidR="00B70119">
        <w:t xml:space="preserve"> des 20. Jahrhunderts</w:t>
      </w:r>
      <w:r w:rsidR="00EA26CE">
        <w:t>. In ihrer Lehre verband sie</w:t>
      </w:r>
      <w:r w:rsidR="00B70119" w:rsidRPr="006457B0">
        <w:t xml:space="preserve"> die </w:t>
      </w:r>
      <w:r w:rsidR="00EA26CE">
        <w:t xml:space="preserve">engagierte </w:t>
      </w:r>
      <w:r w:rsidR="00B70119" w:rsidRPr="006457B0">
        <w:t xml:space="preserve">Begleitung ihrer Studierenden </w:t>
      </w:r>
      <w:r w:rsidR="00EA26CE">
        <w:t xml:space="preserve">und </w:t>
      </w:r>
      <w:proofErr w:type="spellStart"/>
      <w:r w:rsidR="00EA26CE">
        <w:t>DoktorandInnen</w:t>
      </w:r>
      <w:proofErr w:type="spellEnd"/>
      <w:r w:rsidR="00EA26CE">
        <w:t xml:space="preserve"> </w:t>
      </w:r>
      <w:r>
        <w:t>mit der</w:t>
      </w:r>
      <w:r w:rsidR="00B70119" w:rsidRPr="006457B0">
        <w:t xml:space="preserve"> Einforderung hoher </w:t>
      </w:r>
      <w:r w:rsidR="00EA26CE">
        <w:t xml:space="preserve">qualitativer </w:t>
      </w:r>
      <w:r w:rsidR="00B70119" w:rsidRPr="006457B0">
        <w:t>Standards</w:t>
      </w:r>
      <w:r w:rsidR="00EA26CE">
        <w:t xml:space="preserve">. Sie verkörperte </w:t>
      </w:r>
      <w:r>
        <w:t>so</w:t>
      </w:r>
      <w:r w:rsidR="00B70119" w:rsidRPr="006457B0">
        <w:t xml:space="preserve"> den akademischen Transfer von Forschung und Lehre beispielhaft</w:t>
      </w:r>
      <w:r w:rsidR="00B70119" w:rsidRPr="00EA26CE">
        <w:t>.</w:t>
      </w:r>
      <w:r w:rsidR="00EA26CE" w:rsidRPr="00EA26CE">
        <w:t xml:space="preserve"> </w:t>
      </w:r>
      <w:r w:rsidR="00EA26CE" w:rsidRPr="00EA26CE">
        <w:rPr>
          <w:rFonts w:cs="Arial"/>
        </w:rPr>
        <w:t>Geleitet war ihre Lehrtätigkeit von ihrer tiefen Liebe zur</w:t>
      </w:r>
      <w:r w:rsidR="00EA26CE">
        <w:rPr>
          <w:rFonts w:cs="Arial"/>
        </w:rPr>
        <w:t xml:space="preserve"> Literatur und</w:t>
      </w:r>
      <w:r w:rsidR="00EA26CE" w:rsidRPr="00EA26CE">
        <w:rPr>
          <w:rFonts w:cs="Arial"/>
        </w:rPr>
        <w:t xml:space="preserve"> ihrer breiten Belesenheit.</w:t>
      </w:r>
      <w:r w:rsidR="00B70119" w:rsidRPr="00EA26CE">
        <w:t xml:space="preserve"> Wir</w:t>
      </w:r>
      <w:r w:rsidR="00B70119" w:rsidRPr="006457B0">
        <w:t xml:space="preserve"> verlieren mit ihr eine erfolgreiche Forscherin</w:t>
      </w:r>
      <w:r>
        <w:t xml:space="preserve">, </w:t>
      </w:r>
      <w:r w:rsidR="00B70119">
        <w:t>leidenschaftliche</w:t>
      </w:r>
      <w:r w:rsidR="00B70119" w:rsidRPr="006457B0">
        <w:t xml:space="preserve"> Lehrerin und liebenswerte Kollegin.</w:t>
      </w:r>
    </w:p>
    <w:sectPr w:rsidR="006836B2" w:rsidSect="00CA127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B2"/>
    <w:rsid w:val="00136037"/>
    <w:rsid w:val="002A7D2C"/>
    <w:rsid w:val="006836B2"/>
    <w:rsid w:val="0083791A"/>
    <w:rsid w:val="009476D3"/>
    <w:rsid w:val="00B203C2"/>
    <w:rsid w:val="00B70119"/>
    <w:rsid w:val="00CA127F"/>
    <w:rsid w:val="00CB60AE"/>
    <w:rsid w:val="00D13503"/>
    <w:rsid w:val="00EA26CE"/>
    <w:rsid w:val="00ED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B9AE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Wien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Horn</dc:creator>
  <cp:lastModifiedBy>Andrea Haika</cp:lastModifiedBy>
  <cp:revision>2</cp:revision>
  <dcterms:created xsi:type="dcterms:W3CDTF">2015-11-18T10:02:00Z</dcterms:created>
  <dcterms:modified xsi:type="dcterms:W3CDTF">2015-11-18T10:02:00Z</dcterms:modified>
</cp:coreProperties>
</file>