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62"/>
      </w:tblGrid>
      <w:tr w:rsidR="00200839" w:rsidRPr="00200839" w:rsidTr="00200839">
        <w:trPr>
          <w:tblCellSpacing w:w="15" w:type="dxa"/>
        </w:trPr>
        <w:tc>
          <w:tcPr>
            <w:tcW w:w="0" w:type="auto"/>
            <w:vAlign w:val="center"/>
            <w:hideMark/>
          </w:tcPr>
          <w:p w:rsidR="00200839" w:rsidRPr="00200839" w:rsidRDefault="00200839" w:rsidP="00200839">
            <w:pPr>
              <w:spacing w:after="240" w:line="240" w:lineRule="auto"/>
              <w:rPr>
                <w:rFonts w:ascii="Times New Roman" w:eastAsia="Times New Roman" w:hAnsi="Times New Roman" w:cs="Times New Roman"/>
                <w:sz w:val="24"/>
                <w:szCs w:val="24"/>
                <w:lang w:eastAsia="de-DE"/>
              </w:rPr>
            </w:pPr>
            <w:bookmarkStart w:id="0" w:name="_GoBack"/>
            <w:bookmarkEnd w:id="0"/>
            <w:r w:rsidRPr="00200839">
              <w:rPr>
                <w:rFonts w:ascii="Arial" w:eastAsia="Times New Roman" w:hAnsi="Arial" w:cs="Arial"/>
                <w:sz w:val="24"/>
                <w:szCs w:val="24"/>
                <w:lang w:eastAsia="de-DE"/>
              </w:rPr>
              <w:t>An der Universität Wien (mit 15 Fakultäten, 4 Zentren, rund 188 Studienrichtungen, ca. 9.400 Mitarbeiter/innen und über 90.000 Studierenden) ist ab 01.05.2013 die Position einer/eines</w:t>
            </w:r>
          </w:p>
          <w:p w:rsidR="00200839" w:rsidRPr="00200839" w:rsidRDefault="00200839" w:rsidP="00200839">
            <w:pPr>
              <w:spacing w:after="0" w:line="240" w:lineRule="auto"/>
              <w:jc w:val="center"/>
              <w:rPr>
                <w:rFonts w:ascii="Arial" w:eastAsia="Times New Roman" w:hAnsi="Arial" w:cs="Arial"/>
                <w:sz w:val="24"/>
                <w:szCs w:val="24"/>
                <w:lang w:eastAsia="de-DE"/>
              </w:rPr>
            </w:pPr>
            <w:r w:rsidRPr="00200839">
              <w:rPr>
                <w:rFonts w:ascii="Arial" w:eastAsia="Times New Roman" w:hAnsi="Arial" w:cs="Arial"/>
                <w:b/>
                <w:bCs/>
                <w:color w:val="333399"/>
                <w:sz w:val="36"/>
                <w:szCs w:val="36"/>
                <w:lang w:eastAsia="de-DE"/>
              </w:rPr>
              <w:t>Senior Scientist</w:t>
            </w:r>
            <w:r w:rsidRPr="00200839">
              <w:rPr>
                <w:rFonts w:ascii="Arial" w:eastAsia="Times New Roman" w:hAnsi="Arial" w:cs="Arial"/>
                <w:color w:val="333399"/>
                <w:sz w:val="24"/>
                <w:szCs w:val="24"/>
                <w:lang w:eastAsia="de-DE"/>
              </w:rPr>
              <w:br/>
            </w:r>
            <w:r w:rsidRPr="00200839">
              <w:rPr>
                <w:rFonts w:ascii="Arial" w:eastAsia="Times New Roman" w:hAnsi="Arial" w:cs="Arial"/>
                <w:b/>
                <w:bCs/>
                <w:color w:val="333399"/>
                <w:sz w:val="36"/>
                <w:szCs w:val="36"/>
                <w:lang w:eastAsia="de-DE"/>
              </w:rPr>
              <w:t>am Institut für Germanistik</w:t>
            </w:r>
          </w:p>
          <w:p w:rsidR="00200839" w:rsidRPr="00200839" w:rsidRDefault="00200839" w:rsidP="00200839">
            <w:pPr>
              <w:spacing w:after="240" w:line="240" w:lineRule="auto"/>
              <w:jc w:val="center"/>
              <w:rPr>
                <w:rFonts w:ascii="Arial" w:eastAsia="Times New Roman" w:hAnsi="Arial" w:cs="Arial"/>
                <w:sz w:val="24"/>
                <w:szCs w:val="24"/>
                <w:lang w:eastAsia="de-DE"/>
              </w:rPr>
            </w:pPr>
            <w:r w:rsidRPr="00200839">
              <w:rPr>
                <w:rFonts w:ascii="Arial" w:eastAsia="Times New Roman" w:hAnsi="Arial" w:cs="Arial"/>
                <w:b/>
                <w:bCs/>
                <w:sz w:val="20"/>
                <w:szCs w:val="20"/>
                <w:lang w:eastAsia="de-DE"/>
              </w:rPr>
              <w:br/>
            </w:r>
            <w:r w:rsidRPr="00200839">
              <w:rPr>
                <w:rFonts w:ascii="Arial" w:eastAsia="Times New Roman" w:hAnsi="Arial" w:cs="Arial"/>
                <w:color w:val="000000"/>
                <w:sz w:val="24"/>
                <w:szCs w:val="24"/>
                <w:lang w:eastAsia="de-DE"/>
              </w:rPr>
              <w:t>bis 11.09.2016</w:t>
            </w:r>
            <w:r w:rsidRPr="00200839">
              <w:rPr>
                <w:rFonts w:ascii="Arial" w:eastAsia="Times New Roman" w:hAnsi="Arial" w:cs="Arial"/>
                <w:sz w:val="24"/>
                <w:szCs w:val="24"/>
                <w:lang w:eastAsia="de-DE"/>
              </w:rPr>
              <w:t xml:space="preserve"> zu besetzen</w:t>
            </w:r>
            <w:r w:rsidRPr="00200839">
              <w:rPr>
                <w:rFonts w:ascii="Arial" w:eastAsia="Times New Roman" w:hAnsi="Arial" w:cs="Arial"/>
                <w:sz w:val="20"/>
                <w:szCs w:val="20"/>
                <w:lang w:eastAsia="de-DE"/>
              </w:rPr>
              <w:t>.</w:t>
            </w:r>
          </w:p>
          <w:p w:rsidR="00200839" w:rsidRPr="00200839" w:rsidRDefault="00200839" w:rsidP="00200839">
            <w:pPr>
              <w:spacing w:after="0" w:line="240" w:lineRule="auto"/>
              <w:rPr>
                <w:rFonts w:ascii="Arial" w:eastAsia="Times New Roman" w:hAnsi="Arial" w:cs="Arial"/>
                <w:sz w:val="24"/>
                <w:szCs w:val="24"/>
                <w:lang w:eastAsia="de-DE"/>
              </w:rPr>
            </w:pPr>
          </w:p>
          <w:p w:rsidR="00200839" w:rsidRPr="00200839" w:rsidRDefault="00200839" w:rsidP="00200839">
            <w:pPr>
              <w:spacing w:after="0" w:line="240" w:lineRule="auto"/>
              <w:rPr>
                <w:rFonts w:ascii="Arial" w:eastAsia="Times New Roman" w:hAnsi="Arial" w:cs="Arial"/>
                <w:b/>
                <w:bCs/>
                <w:sz w:val="24"/>
                <w:szCs w:val="24"/>
                <w:lang w:eastAsia="de-DE"/>
              </w:rPr>
            </w:pPr>
            <w:r w:rsidRPr="00200839">
              <w:rPr>
                <w:rFonts w:ascii="Arial" w:eastAsia="Times New Roman" w:hAnsi="Arial" w:cs="Arial"/>
                <w:b/>
                <w:bCs/>
                <w:sz w:val="24"/>
                <w:szCs w:val="24"/>
                <w:lang w:eastAsia="de-DE"/>
              </w:rPr>
              <w:t>Kennzahl der Ausschreibung: 3860</w:t>
            </w:r>
          </w:p>
          <w:p w:rsidR="00200839" w:rsidRPr="00200839" w:rsidRDefault="00200839" w:rsidP="00200839">
            <w:pPr>
              <w:spacing w:after="0" w:line="240" w:lineRule="auto"/>
              <w:rPr>
                <w:rFonts w:ascii="Arial" w:eastAsia="Times New Roman" w:hAnsi="Arial" w:cs="Arial"/>
                <w:sz w:val="24"/>
                <w:szCs w:val="24"/>
                <w:lang w:eastAsia="de-DE"/>
              </w:rPr>
            </w:pPr>
            <w:r w:rsidRPr="00200839">
              <w:rPr>
                <w:rFonts w:ascii="Arial" w:eastAsia="Times New Roman" w:hAnsi="Arial" w:cs="Arial"/>
                <w:sz w:val="24"/>
                <w:szCs w:val="24"/>
                <w:lang w:eastAsia="de-DE"/>
              </w:rPr>
              <w:br/>
              <w:t xml:space="preserve">Im Fachbereich </w:t>
            </w:r>
            <w:proofErr w:type="spellStart"/>
            <w:r w:rsidRPr="00200839">
              <w:rPr>
                <w:rFonts w:ascii="Arial" w:eastAsia="Times New Roman" w:hAnsi="Arial" w:cs="Arial"/>
                <w:sz w:val="24"/>
                <w:szCs w:val="24"/>
                <w:lang w:eastAsia="de-DE"/>
              </w:rPr>
              <w:t>DaF</w:t>
            </w:r>
            <w:proofErr w:type="spellEnd"/>
            <w:r w:rsidRPr="00200839">
              <w:rPr>
                <w:rFonts w:ascii="Arial" w:eastAsia="Times New Roman" w:hAnsi="Arial" w:cs="Arial"/>
                <w:sz w:val="24"/>
                <w:szCs w:val="24"/>
                <w:lang w:eastAsia="de-DE"/>
              </w:rPr>
              <w:t>/</w:t>
            </w:r>
            <w:proofErr w:type="spellStart"/>
            <w:r w:rsidRPr="00200839">
              <w:rPr>
                <w:rFonts w:ascii="Arial" w:eastAsia="Times New Roman" w:hAnsi="Arial" w:cs="Arial"/>
                <w:sz w:val="24"/>
                <w:szCs w:val="24"/>
                <w:lang w:eastAsia="de-DE"/>
              </w:rPr>
              <w:t>DaZ</w:t>
            </w:r>
            <w:proofErr w:type="spellEnd"/>
            <w:r w:rsidRPr="00200839">
              <w:rPr>
                <w:rFonts w:ascii="Arial" w:eastAsia="Times New Roman" w:hAnsi="Arial" w:cs="Arial"/>
                <w:sz w:val="24"/>
                <w:szCs w:val="24"/>
                <w:lang w:eastAsia="de-DE"/>
              </w:rPr>
              <w:t xml:space="preserve"> des Instituts für Germanistik der Universität Wien ist zum nächstmöglichen Zeitpunkt eine halbe Stelle (20 Std.) als Senior Scientist zu besetzen. </w:t>
            </w:r>
            <w:r w:rsidRPr="00200839">
              <w:rPr>
                <w:rFonts w:ascii="Arial" w:eastAsia="Times New Roman" w:hAnsi="Arial" w:cs="Arial"/>
                <w:sz w:val="24"/>
                <w:szCs w:val="24"/>
                <w:lang w:eastAsia="de-DE"/>
              </w:rPr>
              <w:br/>
              <w:t xml:space="preserve">Primäres Arbeitsumfeld ist die Unterstützung des Fachbereichs im Themenfeld Deutsch als </w:t>
            </w:r>
            <w:proofErr w:type="spellStart"/>
            <w:r w:rsidRPr="00200839">
              <w:rPr>
                <w:rFonts w:ascii="Arial" w:eastAsia="Times New Roman" w:hAnsi="Arial" w:cs="Arial"/>
                <w:sz w:val="24"/>
                <w:szCs w:val="24"/>
                <w:lang w:eastAsia="de-DE"/>
              </w:rPr>
              <w:t>ZWEITsprache</w:t>
            </w:r>
            <w:proofErr w:type="spellEnd"/>
            <w:r w:rsidRPr="00200839">
              <w:rPr>
                <w:rFonts w:ascii="Arial" w:eastAsia="Times New Roman" w:hAnsi="Arial" w:cs="Arial"/>
                <w:sz w:val="24"/>
                <w:szCs w:val="24"/>
                <w:lang w:eastAsia="de-DE"/>
              </w:rPr>
              <w:t xml:space="preserve"> in laufenden Forschungsarbeiten. Hauptschwerpunkt wird die Fundierung der Arbeiten des Faches mit einem macht- und gesellschaftskritischen Theoriegerüst sein, die Durchführung von Lehrveranstaltung im vertraglich vorgesehenen Rahmen ist verpflichtend. </w:t>
            </w:r>
            <w:r w:rsidRPr="00200839">
              <w:rPr>
                <w:rFonts w:ascii="Georgia" w:eastAsia="Times New Roman" w:hAnsi="Georgia" w:cs="Arial"/>
                <w:sz w:val="24"/>
                <w:szCs w:val="24"/>
                <w:lang w:eastAsia="de-DE"/>
              </w:rPr>
              <w:br/>
            </w:r>
            <w:r w:rsidRPr="00200839">
              <w:rPr>
                <w:rFonts w:ascii="Georgia" w:eastAsia="Times New Roman" w:hAnsi="Georgia" w:cs="Arial"/>
                <w:sz w:val="24"/>
                <w:szCs w:val="24"/>
                <w:lang w:eastAsia="de-DE"/>
              </w:rPr>
              <w:br/>
            </w:r>
            <w:r w:rsidRPr="00200839">
              <w:rPr>
                <w:rFonts w:ascii="Arial" w:eastAsia="Times New Roman" w:hAnsi="Arial" w:cs="Arial"/>
                <w:sz w:val="24"/>
                <w:szCs w:val="24"/>
                <w:lang w:eastAsia="de-DE"/>
              </w:rPr>
              <w:br/>
            </w:r>
            <w:r w:rsidRPr="00200839">
              <w:rPr>
                <w:rFonts w:ascii="Arial" w:eastAsia="Times New Roman" w:hAnsi="Arial" w:cs="Arial"/>
                <w:sz w:val="24"/>
                <w:szCs w:val="24"/>
                <w:lang w:eastAsia="de-DE"/>
              </w:rPr>
              <w:br/>
              <w:t>Beschäftigungsausmaß: 20 Stunden/Woche.</w:t>
            </w:r>
            <w:r w:rsidRPr="00200839">
              <w:rPr>
                <w:rFonts w:ascii="Arial" w:eastAsia="Times New Roman" w:hAnsi="Arial" w:cs="Arial"/>
                <w:sz w:val="24"/>
                <w:szCs w:val="24"/>
                <w:lang w:eastAsia="de-DE"/>
              </w:rPr>
              <w:br/>
            </w:r>
            <w:hyperlink r:id="rId5" w:tgtFrame="_blank" w:history="1">
              <w:r w:rsidRPr="00200839">
                <w:rPr>
                  <w:rFonts w:ascii="Arial" w:eastAsia="Times New Roman" w:hAnsi="Arial" w:cs="Arial"/>
                  <w:color w:val="0000FF"/>
                  <w:sz w:val="24"/>
                  <w:szCs w:val="24"/>
                  <w:u w:val="single"/>
                  <w:lang w:eastAsia="de-DE"/>
                </w:rPr>
                <w:t>Einstufung gemäß Kollektivvertrag</w:t>
              </w:r>
            </w:hyperlink>
            <w:r w:rsidRPr="00200839">
              <w:rPr>
                <w:rFonts w:ascii="Arial" w:eastAsia="Times New Roman" w:hAnsi="Arial" w:cs="Arial"/>
                <w:sz w:val="24"/>
                <w:szCs w:val="24"/>
                <w:lang w:eastAsia="de-DE"/>
              </w:rPr>
              <w:t xml:space="preserve">: §48 </w:t>
            </w:r>
            <w:proofErr w:type="spellStart"/>
            <w:r w:rsidRPr="00200839">
              <w:rPr>
                <w:rFonts w:ascii="Arial" w:eastAsia="Times New Roman" w:hAnsi="Arial" w:cs="Arial"/>
                <w:sz w:val="24"/>
                <w:szCs w:val="24"/>
                <w:lang w:eastAsia="de-DE"/>
              </w:rPr>
              <w:t>VwGr</w:t>
            </w:r>
            <w:proofErr w:type="spellEnd"/>
            <w:r w:rsidRPr="00200839">
              <w:rPr>
                <w:rFonts w:ascii="Arial" w:eastAsia="Times New Roman" w:hAnsi="Arial" w:cs="Arial"/>
                <w:sz w:val="24"/>
                <w:szCs w:val="24"/>
                <w:lang w:eastAsia="de-DE"/>
              </w:rPr>
              <w:t>. B1 Grundstufe (</w:t>
            </w:r>
            <w:proofErr w:type="spellStart"/>
            <w:r w:rsidRPr="00200839">
              <w:rPr>
                <w:rFonts w:ascii="Arial" w:eastAsia="Times New Roman" w:hAnsi="Arial" w:cs="Arial"/>
                <w:sz w:val="24"/>
                <w:szCs w:val="24"/>
                <w:lang w:eastAsia="de-DE"/>
              </w:rPr>
              <w:t>praedoc</w:t>
            </w:r>
            <w:proofErr w:type="spellEnd"/>
            <w:r w:rsidRPr="00200839">
              <w:rPr>
                <w:rFonts w:ascii="Arial" w:eastAsia="Times New Roman" w:hAnsi="Arial" w:cs="Arial"/>
                <w:sz w:val="24"/>
                <w:szCs w:val="24"/>
                <w:lang w:eastAsia="de-DE"/>
              </w:rPr>
              <w:t>)</w:t>
            </w:r>
            <w:r w:rsidRPr="00200839">
              <w:rPr>
                <w:rFonts w:ascii="Arial" w:eastAsia="Times New Roman" w:hAnsi="Arial" w:cs="Arial"/>
                <w:sz w:val="24"/>
                <w:szCs w:val="24"/>
                <w:lang w:eastAsia="de-DE"/>
              </w:rPr>
              <w:br/>
              <w:t>Darüber hinaus können anrechenbare Berufserfahrungen die Einstufung und damit das Entgelt bestimmen.</w:t>
            </w:r>
          </w:p>
          <w:p w:rsidR="00200839" w:rsidRPr="00200839" w:rsidRDefault="00200839" w:rsidP="00200839">
            <w:pPr>
              <w:spacing w:after="0" w:line="240" w:lineRule="auto"/>
              <w:rPr>
                <w:rFonts w:ascii="Arial" w:eastAsia="Times New Roman" w:hAnsi="Arial" w:cs="Arial"/>
                <w:sz w:val="24"/>
                <w:szCs w:val="24"/>
                <w:lang w:eastAsia="de-DE"/>
              </w:rPr>
            </w:pPr>
            <w:r w:rsidRPr="00200839">
              <w:rPr>
                <w:rFonts w:ascii="Arial" w:eastAsia="Times New Roman" w:hAnsi="Arial" w:cs="Arial"/>
                <w:sz w:val="24"/>
                <w:szCs w:val="24"/>
                <w:lang w:eastAsia="de-DE"/>
              </w:rPr>
              <w:br/>
            </w:r>
            <w:r w:rsidRPr="00200839">
              <w:rPr>
                <w:rFonts w:ascii="Arial" w:eastAsia="Times New Roman" w:hAnsi="Arial" w:cs="Arial"/>
                <w:b/>
                <w:bCs/>
                <w:sz w:val="24"/>
                <w:szCs w:val="24"/>
                <w:lang w:eastAsia="de-DE"/>
              </w:rPr>
              <w:t>Ihre Aufgaben:</w:t>
            </w:r>
            <w:r w:rsidRPr="00200839">
              <w:rPr>
                <w:rFonts w:ascii="Arial" w:eastAsia="Times New Roman" w:hAnsi="Arial" w:cs="Arial"/>
                <w:sz w:val="24"/>
                <w:szCs w:val="24"/>
                <w:lang w:eastAsia="de-DE"/>
              </w:rPr>
              <w:br/>
              <w:t xml:space="preserve">- Mitarbeit in Forschung, Lehre und Administration </w:t>
            </w:r>
            <w:r w:rsidRPr="00200839">
              <w:rPr>
                <w:rFonts w:ascii="Arial" w:eastAsia="Times New Roman" w:hAnsi="Arial" w:cs="Arial"/>
                <w:sz w:val="24"/>
                <w:szCs w:val="24"/>
                <w:lang w:eastAsia="de-DE"/>
              </w:rPr>
              <w:br/>
              <w:t>- Mitwirkung in Forschungsprojekten</w:t>
            </w:r>
            <w:r w:rsidRPr="00200839">
              <w:rPr>
                <w:rFonts w:ascii="Arial" w:eastAsia="Times New Roman" w:hAnsi="Arial" w:cs="Arial"/>
                <w:sz w:val="24"/>
                <w:szCs w:val="24"/>
                <w:lang w:eastAsia="de-DE"/>
              </w:rPr>
              <w:br/>
              <w:t>- Internationale Publikations- und Vortragstätigkeit</w:t>
            </w:r>
            <w:r w:rsidRPr="00200839">
              <w:rPr>
                <w:rFonts w:ascii="Arial" w:eastAsia="Times New Roman" w:hAnsi="Arial" w:cs="Arial"/>
                <w:sz w:val="24"/>
                <w:szCs w:val="24"/>
                <w:lang w:eastAsia="de-DE"/>
              </w:rPr>
              <w:br/>
              <w:t>- Projektbeantragung und Drittmitteleinwerbung</w:t>
            </w:r>
            <w:r w:rsidRPr="00200839">
              <w:rPr>
                <w:rFonts w:ascii="Arial" w:eastAsia="Times New Roman" w:hAnsi="Arial" w:cs="Arial"/>
                <w:sz w:val="24"/>
                <w:szCs w:val="24"/>
                <w:lang w:eastAsia="de-DE"/>
              </w:rPr>
              <w:br/>
              <w:t>- Selbständige Abhaltung von Lehrveranstaltungen im Ausmaß der kollektivvertraglichen Bestimmungen</w:t>
            </w:r>
            <w:r w:rsidRPr="00200839">
              <w:rPr>
                <w:rFonts w:ascii="Arial" w:eastAsia="Times New Roman" w:hAnsi="Arial" w:cs="Arial"/>
                <w:sz w:val="24"/>
                <w:szCs w:val="24"/>
                <w:lang w:eastAsia="de-DE"/>
              </w:rPr>
              <w:br/>
              <w:t>- Prüfungstätigkeit</w:t>
            </w:r>
            <w:r w:rsidRPr="00200839">
              <w:rPr>
                <w:rFonts w:ascii="Arial" w:eastAsia="Times New Roman" w:hAnsi="Arial" w:cs="Arial"/>
                <w:sz w:val="24"/>
                <w:szCs w:val="24"/>
                <w:lang w:eastAsia="de-DE"/>
              </w:rPr>
              <w:br/>
              <w:t>- Studierendenbetreuung</w:t>
            </w:r>
            <w:r w:rsidRPr="00200839">
              <w:rPr>
                <w:rFonts w:ascii="Arial" w:eastAsia="Times New Roman" w:hAnsi="Arial" w:cs="Arial"/>
                <w:sz w:val="24"/>
                <w:szCs w:val="24"/>
                <w:lang w:eastAsia="de-DE"/>
              </w:rPr>
              <w:br/>
              <w:t>- Mitwirkung bei Evaluierungsmaßnahmen und in der Qualitätssicherung</w:t>
            </w:r>
            <w:r w:rsidRPr="00200839">
              <w:rPr>
                <w:rFonts w:ascii="Arial" w:eastAsia="Times New Roman" w:hAnsi="Arial" w:cs="Arial"/>
                <w:sz w:val="24"/>
                <w:szCs w:val="24"/>
                <w:lang w:eastAsia="de-DE"/>
              </w:rPr>
              <w:br/>
              <w:t>- Mitwirkung in der Institutsadministration</w:t>
            </w:r>
            <w:r w:rsidRPr="00200839">
              <w:rPr>
                <w:rFonts w:ascii="Arial" w:eastAsia="Times New Roman" w:hAnsi="Arial" w:cs="Arial"/>
                <w:sz w:val="24"/>
                <w:szCs w:val="24"/>
                <w:lang w:eastAsia="de-DE"/>
              </w:rPr>
              <w:br/>
              <w:t xml:space="preserve">- Fundierung der Arbeiten des Faches mit einem macht- und gesellschaftskritischen Theoriegerüst. </w:t>
            </w:r>
            <w:r w:rsidRPr="00200839">
              <w:rPr>
                <w:rFonts w:ascii="Arial" w:eastAsia="Times New Roman" w:hAnsi="Arial" w:cs="Arial"/>
                <w:sz w:val="24"/>
                <w:szCs w:val="24"/>
                <w:lang w:eastAsia="de-DE"/>
              </w:rPr>
              <w:br/>
            </w:r>
            <w:r w:rsidRPr="00200839">
              <w:rPr>
                <w:rFonts w:ascii="Arial" w:eastAsia="Times New Roman" w:hAnsi="Arial" w:cs="Arial"/>
                <w:sz w:val="24"/>
                <w:szCs w:val="24"/>
                <w:lang w:eastAsia="de-DE"/>
              </w:rPr>
              <w:br/>
            </w:r>
            <w:r w:rsidRPr="00200839">
              <w:rPr>
                <w:rFonts w:ascii="Arial" w:eastAsia="Times New Roman" w:hAnsi="Arial" w:cs="Arial"/>
                <w:b/>
                <w:bCs/>
                <w:sz w:val="24"/>
                <w:szCs w:val="24"/>
                <w:lang w:eastAsia="de-DE"/>
              </w:rPr>
              <w:t>Ihr Profil:</w:t>
            </w:r>
            <w:r w:rsidRPr="00200839">
              <w:rPr>
                <w:rFonts w:ascii="Arial" w:eastAsia="Times New Roman" w:hAnsi="Arial" w:cs="Arial"/>
                <w:b/>
                <w:bCs/>
                <w:sz w:val="24"/>
                <w:szCs w:val="24"/>
                <w:lang w:eastAsia="de-DE"/>
              </w:rPr>
              <w:br/>
            </w:r>
            <w:r w:rsidRPr="00200839">
              <w:rPr>
                <w:rFonts w:ascii="Arial" w:eastAsia="Times New Roman" w:hAnsi="Arial" w:cs="Arial"/>
                <w:sz w:val="24"/>
                <w:szCs w:val="24"/>
                <w:lang w:eastAsia="de-DE"/>
              </w:rPr>
              <w:t>- Abgeschlossenes Diplom-, Magister oder Masterstudium-Studium der Fachrichtung Deutsch als Zweitsprache</w:t>
            </w:r>
            <w:r w:rsidRPr="00200839">
              <w:rPr>
                <w:rFonts w:ascii="Arial" w:eastAsia="Times New Roman" w:hAnsi="Arial" w:cs="Arial"/>
                <w:sz w:val="24"/>
                <w:szCs w:val="24"/>
                <w:lang w:eastAsia="de-DE"/>
              </w:rPr>
              <w:br/>
              <w:t xml:space="preserve">- Auseinandersetzung mit gesellschaftstheoretischen migrationspädagogischen Perspektiven </w:t>
            </w:r>
            <w:r w:rsidRPr="00200839">
              <w:rPr>
                <w:rFonts w:ascii="Arial" w:eastAsia="Times New Roman" w:hAnsi="Arial" w:cs="Arial"/>
                <w:sz w:val="24"/>
                <w:szCs w:val="24"/>
                <w:lang w:eastAsia="de-DE"/>
              </w:rPr>
              <w:br/>
              <w:t>- Erfahrung in der Einwerbung von und Mitarbeit bei Drittmittelprojekten</w:t>
            </w:r>
            <w:r w:rsidRPr="00200839">
              <w:rPr>
                <w:rFonts w:ascii="Arial" w:eastAsia="Times New Roman" w:hAnsi="Arial" w:cs="Arial"/>
                <w:sz w:val="24"/>
                <w:szCs w:val="24"/>
                <w:lang w:eastAsia="de-DE"/>
              </w:rPr>
              <w:br/>
              <w:t xml:space="preserve">- Fachliche, methodische und didaktische Kompetenzen </w:t>
            </w:r>
            <w:r w:rsidRPr="00200839">
              <w:rPr>
                <w:rFonts w:ascii="Arial" w:eastAsia="Times New Roman" w:hAnsi="Arial" w:cs="Arial"/>
                <w:sz w:val="24"/>
                <w:szCs w:val="24"/>
                <w:lang w:eastAsia="de-DE"/>
              </w:rPr>
              <w:br/>
              <w:t>- Hohe schriftliche und mündliche Ausdrucksfähigkeit</w:t>
            </w:r>
            <w:r w:rsidRPr="00200839">
              <w:rPr>
                <w:rFonts w:ascii="Arial" w:eastAsia="Times New Roman" w:hAnsi="Arial" w:cs="Arial"/>
                <w:sz w:val="24"/>
                <w:szCs w:val="24"/>
                <w:lang w:eastAsia="de-DE"/>
              </w:rPr>
              <w:br/>
            </w:r>
            <w:r w:rsidRPr="00200839">
              <w:rPr>
                <w:rFonts w:ascii="Arial" w:eastAsia="Times New Roman" w:hAnsi="Arial" w:cs="Arial"/>
                <w:sz w:val="24"/>
                <w:szCs w:val="24"/>
                <w:lang w:eastAsia="de-DE"/>
              </w:rPr>
              <w:lastRenderedPageBreak/>
              <w:t>- EDV- Anwenderkenntnisse</w:t>
            </w:r>
            <w:r w:rsidRPr="00200839">
              <w:rPr>
                <w:rFonts w:ascii="Arial" w:eastAsia="Times New Roman" w:hAnsi="Arial" w:cs="Arial"/>
                <w:sz w:val="24"/>
                <w:szCs w:val="24"/>
                <w:lang w:eastAsia="de-DE"/>
              </w:rPr>
              <w:br/>
              <w:t>- Fremdsprachen</w:t>
            </w:r>
            <w:r w:rsidRPr="00200839">
              <w:rPr>
                <w:rFonts w:ascii="Arial" w:eastAsia="Times New Roman" w:hAnsi="Arial" w:cs="Arial"/>
                <w:sz w:val="24"/>
                <w:szCs w:val="24"/>
                <w:lang w:eastAsia="de-DE"/>
              </w:rPr>
              <w:br/>
              <w:t>- Teamfähigkeit</w:t>
            </w:r>
            <w:r w:rsidRPr="00200839">
              <w:rPr>
                <w:rFonts w:ascii="Arial" w:eastAsia="Times New Roman" w:hAnsi="Arial" w:cs="Arial"/>
                <w:sz w:val="24"/>
                <w:szCs w:val="24"/>
                <w:lang w:eastAsia="de-DE"/>
              </w:rPr>
              <w:br/>
            </w:r>
            <w:r w:rsidRPr="00200839">
              <w:rPr>
                <w:rFonts w:ascii="Arial" w:eastAsia="Times New Roman" w:hAnsi="Arial" w:cs="Arial"/>
                <w:sz w:val="24"/>
                <w:szCs w:val="24"/>
                <w:lang w:eastAsia="de-DE"/>
              </w:rPr>
              <w:br/>
              <w:t>- Lehrerfahrung / Erfahrung mit E-Learning</w:t>
            </w:r>
            <w:r w:rsidRPr="00200839">
              <w:rPr>
                <w:rFonts w:ascii="Arial" w:eastAsia="Times New Roman" w:hAnsi="Arial" w:cs="Arial"/>
                <w:sz w:val="24"/>
                <w:szCs w:val="24"/>
                <w:lang w:eastAsia="de-DE"/>
              </w:rPr>
              <w:br/>
              <w:t>- Erfahrung im Wissenschaftsmanagement</w:t>
            </w:r>
            <w:r w:rsidRPr="00200839">
              <w:rPr>
                <w:rFonts w:ascii="Arial" w:eastAsia="Times New Roman" w:hAnsi="Arial" w:cs="Arial"/>
                <w:sz w:val="24"/>
                <w:szCs w:val="24"/>
                <w:lang w:eastAsia="de-DE"/>
              </w:rPr>
              <w:br/>
              <w:t>- Kenntnis universitärer Abläufe und Strukturen</w:t>
            </w:r>
            <w:r w:rsidRPr="00200839">
              <w:rPr>
                <w:rFonts w:ascii="Arial" w:eastAsia="Times New Roman" w:hAnsi="Arial" w:cs="Arial"/>
                <w:sz w:val="24"/>
                <w:szCs w:val="24"/>
                <w:lang w:eastAsia="de-DE"/>
              </w:rPr>
              <w:br/>
            </w:r>
            <w:r w:rsidRPr="00200839">
              <w:rPr>
                <w:rFonts w:ascii="Arial" w:eastAsia="Times New Roman" w:hAnsi="Arial" w:cs="Arial"/>
                <w:sz w:val="24"/>
                <w:szCs w:val="24"/>
                <w:lang w:eastAsia="de-DE"/>
              </w:rPr>
              <w:br/>
            </w:r>
            <w:r w:rsidRPr="00200839">
              <w:rPr>
                <w:rFonts w:ascii="Arial" w:eastAsia="Times New Roman" w:hAnsi="Arial" w:cs="Arial"/>
                <w:sz w:val="24"/>
                <w:szCs w:val="24"/>
                <w:lang w:eastAsia="de-DE"/>
              </w:rPr>
              <w:br/>
            </w:r>
            <w:r w:rsidRPr="00200839">
              <w:rPr>
                <w:rFonts w:ascii="Arial" w:eastAsia="Times New Roman" w:hAnsi="Arial" w:cs="Arial"/>
                <w:b/>
                <w:bCs/>
                <w:sz w:val="24"/>
                <w:szCs w:val="24"/>
                <w:lang w:eastAsia="de-DE"/>
              </w:rPr>
              <w:t xml:space="preserve">Einzureichende Unterlagen: </w:t>
            </w:r>
            <w:r w:rsidRPr="00200839">
              <w:rPr>
                <w:rFonts w:ascii="Arial" w:eastAsia="Times New Roman" w:hAnsi="Arial" w:cs="Arial"/>
                <w:sz w:val="24"/>
                <w:szCs w:val="24"/>
                <w:lang w:eastAsia="de-DE"/>
              </w:rPr>
              <w:br/>
              <w:t>- Motivationsschreiben</w:t>
            </w:r>
            <w:r w:rsidRPr="00200839">
              <w:rPr>
                <w:rFonts w:ascii="Arial" w:eastAsia="Times New Roman" w:hAnsi="Arial" w:cs="Arial"/>
                <w:sz w:val="24"/>
                <w:szCs w:val="24"/>
                <w:lang w:eastAsia="de-DE"/>
              </w:rPr>
              <w:br/>
              <w:t>- Wissenschaftlicher Lebenslauf</w:t>
            </w:r>
            <w:r w:rsidRPr="00200839">
              <w:rPr>
                <w:rFonts w:ascii="Arial" w:eastAsia="Times New Roman" w:hAnsi="Arial" w:cs="Arial"/>
                <w:sz w:val="24"/>
                <w:szCs w:val="24"/>
                <w:lang w:eastAsia="de-DE"/>
              </w:rPr>
              <w:br/>
              <w:t>- Publikationsverzeichnis</w:t>
            </w:r>
            <w:r w:rsidRPr="00200839">
              <w:rPr>
                <w:rFonts w:ascii="Arial" w:eastAsia="Times New Roman" w:hAnsi="Arial" w:cs="Arial"/>
                <w:sz w:val="24"/>
                <w:szCs w:val="24"/>
                <w:lang w:eastAsia="de-DE"/>
              </w:rPr>
              <w:br/>
              <w:t xml:space="preserve">- Empfehlungsschreiben </w:t>
            </w:r>
            <w:r w:rsidRPr="00200839">
              <w:rPr>
                <w:rFonts w:ascii="Arial" w:eastAsia="Times New Roman" w:hAnsi="Arial" w:cs="Arial"/>
                <w:sz w:val="24"/>
                <w:szCs w:val="24"/>
                <w:lang w:eastAsia="de-DE"/>
              </w:rPr>
              <w:br/>
            </w:r>
            <w:r w:rsidRPr="00200839">
              <w:rPr>
                <w:rFonts w:ascii="Arial" w:eastAsia="Times New Roman" w:hAnsi="Arial" w:cs="Arial"/>
                <w:sz w:val="24"/>
                <w:szCs w:val="24"/>
                <w:lang w:eastAsia="de-DE"/>
              </w:rPr>
              <w:br/>
            </w:r>
            <w:r w:rsidRPr="00200839">
              <w:rPr>
                <w:rFonts w:ascii="Arial" w:eastAsia="Times New Roman" w:hAnsi="Arial" w:cs="Arial"/>
                <w:sz w:val="24"/>
                <w:szCs w:val="24"/>
                <w:lang w:eastAsia="de-DE"/>
              </w:rPr>
              <w:br/>
            </w:r>
            <w:r w:rsidRPr="00200839">
              <w:rPr>
                <w:rFonts w:ascii="Arial" w:eastAsia="Times New Roman" w:hAnsi="Arial" w:cs="Arial"/>
                <w:b/>
                <w:bCs/>
                <w:sz w:val="24"/>
                <w:szCs w:val="24"/>
                <w:lang w:eastAsia="de-DE"/>
              </w:rPr>
              <w:t>Forschungsfächer: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501"/>
              <w:gridCol w:w="4002"/>
              <w:gridCol w:w="1569"/>
            </w:tblGrid>
            <w:tr w:rsidR="00200839" w:rsidRPr="00200839" w:rsidTr="00200839">
              <w:trPr>
                <w:tblCellSpacing w:w="15" w:type="dxa"/>
              </w:trPr>
              <w:tc>
                <w:tcPr>
                  <w:tcW w:w="0" w:type="auto"/>
                  <w:vAlign w:val="center"/>
                  <w:hideMark/>
                </w:tcPr>
                <w:p w:rsidR="00200839" w:rsidRPr="00200839" w:rsidRDefault="00200839" w:rsidP="00200839">
                  <w:pPr>
                    <w:spacing w:after="0" w:line="240" w:lineRule="auto"/>
                    <w:jc w:val="center"/>
                    <w:rPr>
                      <w:rFonts w:ascii="Arial" w:eastAsia="Times New Roman" w:hAnsi="Arial" w:cs="Arial"/>
                      <w:b/>
                      <w:bCs/>
                      <w:sz w:val="24"/>
                      <w:szCs w:val="24"/>
                      <w:lang w:eastAsia="de-DE"/>
                    </w:rPr>
                  </w:pPr>
                  <w:r w:rsidRPr="00200839">
                    <w:rPr>
                      <w:rFonts w:ascii="Arial" w:eastAsia="Times New Roman" w:hAnsi="Arial" w:cs="Arial"/>
                      <w:b/>
                      <w:bCs/>
                      <w:sz w:val="24"/>
                      <w:szCs w:val="24"/>
                      <w:lang w:eastAsia="de-DE"/>
                    </w:rPr>
                    <w:t xml:space="preserve">Hauptforschungsfach </w:t>
                  </w:r>
                </w:p>
              </w:tc>
              <w:tc>
                <w:tcPr>
                  <w:tcW w:w="0" w:type="auto"/>
                  <w:vAlign w:val="center"/>
                  <w:hideMark/>
                </w:tcPr>
                <w:p w:rsidR="00200839" w:rsidRPr="00200839" w:rsidRDefault="00200839" w:rsidP="00200839">
                  <w:pPr>
                    <w:spacing w:after="0" w:line="240" w:lineRule="auto"/>
                    <w:jc w:val="center"/>
                    <w:rPr>
                      <w:rFonts w:ascii="Arial" w:eastAsia="Times New Roman" w:hAnsi="Arial" w:cs="Arial"/>
                      <w:b/>
                      <w:bCs/>
                      <w:sz w:val="24"/>
                      <w:szCs w:val="24"/>
                      <w:lang w:eastAsia="de-DE"/>
                    </w:rPr>
                  </w:pPr>
                  <w:r w:rsidRPr="00200839">
                    <w:rPr>
                      <w:rFonts w:ascii="Arial" w:eastAsia="Times New Roman" w:hAnsi="Arial" w:cs="Arial"/>
                      <w:b/>
                      <w:bCs/>
                      <w:sz w:val="24"/>
                      <w:szCs w:val="24"/>
                      <w:lang w:eastAsia="de-DE"/>
                    </w:rPr>
                    <w:t xml:space="preserve">Spezielle Forschungsfächer </w:t>
                  </w:r>
                </w:p>
              </w:tc>
              <w:tc>
                <w:tcPr>
                  <w:tcW w:w="0" w:type="auto"/>
                  <w:vAlign w:val="center"/>
                  <w:hideMark/>
                </w:tcPr>
                <w:p w:rsidR="00200839" w:rsidRPr="00200839" w:rsidRDefault="00200839" w:rsidP="00200839">
                  <w:pPr>
                    <w:spacing w:after="0" w:line="240" w:lineRule="auto"/>
                    <w:jc w:val="center"/>
                    <w:rPr>
                      <w:rFonts w:ascii="Arial" w:eastAsia="Times New Roman" w:hAnsi="Arial" w:cs="Arial"/>
                      <w:b/>
                      <w:bCs/>
                      <w:sz w:val="24"/>
                      <w:szCs w:val="24"/>
                      <w:lang w:eastAsia="de-DE"/>
                    </w:rPr>
                  </w:pPr>
                  <w:r w:rsidRPr="00200839">
                    <w:rPr>
                      <w:rFonts w:ascii="Arial" w:eastAsia="Times New Roman" w:hAnsi="Arial" w:cs="Arial"/>
                      <w:b/>
                      <w:bCs/>
                      <w:sz w:val="24"/>
                      <w:szCs w:val="24"/>
                      <w:lang w:eastAsia="de-DE"/>
                    </w:rPr>
                    <w:t xml:space="preserve">Wichtigkeit </w:t>
                  </w:r>
                </w:p>
              </w:tc>
            </w:tr>
            <w:tr w:rsidR="00200839" w:rsidRPr="00200839" w:rsidTr="00200839">
              <w:trPr>
                <w:tblCellSpacing w:w="15" w:type="dxa"/>
              </w:trPr>
              <w:tc>
                <w:tcPr>
                  <w:tcW w:w="0" w:type="auto"/>
                  <w:vAlign w:val="center"/>
                  <w:hideMark/>
                </w:tcPr>
                <w:p w:rsidR="00200839" w:rsidRPr="00200839" w:rsidRDefault="00200839" w:rsidP="00200839">
                  <w:pPr>
                    <w:spacing w:after="0" w:line="240" w:lineRule="auto"/>
                    <w:rPr>
                      <w:rFonts w:ascii="Arial" w:eastAsia="Times New Roman" w:hAnsi="Arial" w:cs="Arial"/>
                      <w:sz w:val="24"/>
                      <w:szCs w:val="24"/>
                      <w:lang w:eastAsia="de-DE"/>
                    </w:rPr>
                  </w:pPr>
                  <w:r w:rsidRPr="00200839">
                    <w:rPr>
                      <w:rFonts w:ascii="Arial" w:eastAsia="Times New Roman" w:hAnsi="Arial" w:cs="Arial"/>
                      <w:sz w:val="24"/>
                      <w:szCs w:val="24"/>
                      <w:lang w:eastAsia="de-DE"/>
                    </w:rPr>
                    <w:t xml:space="preserve">Sonstige philologisch-kulturkundliche Richtungen </w:t>
                  </w:r>
                </w:p>
              </w:tc>
              <w:tc>
                <w:tcPr>
                  <w:tcW w:w="0" w:type="auto"/>
                  <w:vAlign w:val="center"/>
                  <w:hideMark/>
                </w:tcPr>
                <w:p w:rsidR="00200839" w:rsidRPr="00200839" w:rsidRDefault="00200839" w:rsidP="00200839">
                  <w:pPr>
                    <w:spacing w:after="0" w:line="240" w:lineRule="auto"/>
                    <w:rPr>
                      <w:rFonts w:ascii="Arial" w:eastAsia="Times New Roman" w:hAnsi="Arial" w:cs="Arial"/>
                      <w:sz w:val="24"/>
                      <w:szCs w:val="24"/>
                      <w:lang w:eastAsia="de-DE"/>
                    </w:rPr>
                  </w:pPr>
                  <w:r w:rsidRPr="00200839">
                    <w:rPr>
                      <w:rFonts w:ascii="Arial" w:eastAsia="Times New Roman" w:hAnsi="Arial" w:cs="Arial"/>
                      <w:sz w:val="24"/>
                      <w:szCs w:val="24"/>
                      <w:lang w:eastAsia="de-DE"/>
                    </w:rPr>
                    <w:t xml:space="preserve">Kulturwissenschaft (Sonstige philologisch-kulturkundliche Richtungen) </w:t>
                  </w:r>
                </w:p>
              </w:tc>
              <w:tc>
                <w:tcPr>
                  <w:tcW w:w="0" w:type="auto"/>
                  <w:vAlign w:val="center"/>
                  <w:hideMark/>
                </w:tcPr>
                <w:p w:rsidR="00200839" w:rsidRPr="00200839" w:rsidRDefault="00200839" w:rsidP="00200839">
                  <w:pPr>
                    <w:spacing w:after="0" w:line="240" w:lineRule="auto"/>
                    <w:rPr>
                      <w:rFonts w:ascii="Arial" w:eastAsia="Times New Roman" w:hAnsi="Arial" w:cs="Arial"/>
                      <w:sz w:val="24"/>
                      <w:szCs w:val="24"/>
                      <w:lang w:eastAsia="de-DE"/>
                    </w:rPr>
                  </w:pPr>
                  <w:r w:rsidRPr="00200839">
                    <w:rPr>
                      <w:rFonts w:ascii="Arial" w:eastAsia="Times New Roman" w:hAnsi="Arial" w:cs="Arial"/>
                      <w:sz w:val="24"/>
                      <w:szCs w:val="24"/>
                      <w:lang w:eastAsia="de-DE"/>
                    </w:rPr>
                    <w:t xml:space="preserve">Musskriterium </w:t>
                  </w:r>
                </w:p>
              </w:tc>
            </w:tr>
          </w:tbl>
          <w:p w:rsidR="00200839" w:rsidRPr="00200839" w:rsidRDefault="00200839" w:rsidP="00200839">
            <w:pPr>
              <w:spacing w:after="0" w:line="240" w:lineRule="auto"/>
              <w:rPr>
                <w:rFonts w:ascii="Arial" w:eastAsia="Times New Roman" w:hAnsi="Arial" w:cs="Arial"/>
                <w:sz w:val="24"/>
                <w:szCs w:val="24"/>
                <w:lang w:eastAsia="de-DE"/>
              </w:rPr>
            </w:pPr>
            <w:r w:rsidRPr="00200839">
              <w:rPr>
                <w:rFonts w:ascii="Arial" w:eastAsia="Times New Roman" w:hAnsi="Arial" w:cs="Arial"/>
                <w:sz w:val="24"/>
                <w:szCs w:val="24"/>
                <w:lang w:eastAsia="de-DE"/>
              </w:rPr>
              <w:br/>
            </w:r>
            <w:r w:rsidRPr="00200839">
              <w:rPr>
                <w:rFonts w:ascii="Arial" w:eastAsia="Times New Roman" w:hAnsi="Arial" w:cs="Arial"/>
                <w:sz w:val="24"/>
                <w:szCs w:val="24"/>
                <w:lang w:eastAsia="de-DE"/>
              </w:rPr>
              <w:br/>
            </w:r>
            <w:r w:rsidRPr="00200839">
              <w:rPr>
                <w:rFonts w:ascii="Arial" w:eastAsia="Times New Roman" w:hAnsi="Arial" w:cs="Arial"/>
                <w:b/>
                <w:bCs/>
                <w:sz w:val="24"/>
                <w:szCs w:val="24"/>
                <w:lang w:eastAsia="de-DE"/>
              </w:rPr>
              <w:t>Ausbildungen: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09"/>
              <w:gridCol w:w="2579"/>
              <w:gridCol w:w="2515"/>
              <w:gridCol w:w="1569"/>
            </w:tblGrid>
            <w:tr w:rsidR="00200839" w:rsidRPr="00200839" w:rsidTr="00200839">
              <w:trPr>
                <w:tblCellSpacing w:w="15" w:type="dxa"/>
              </w:trPr>
              <w:tc>
                <w:tcPr>
                  <w:tcW w:w="0" w:type="auto"/>
                  <w:vAlign w:val="center"/>
                  <w:hideMark/>
                </w:tcPr>
                <w:p w:rsidR="00200839" w:rsidRPr="00200839" w:rsidRDefault="00200839" w:rsidP="00200839">
                  <w:pPr>
                    <w:spacing w:after="0" w:line="240" w:lineRule="auto"/>
                    <w:jc w:val="center"/>
                    <w:rPr>
                      <w:rFonts w:ascii="Arial" w:eastAsia="Times New Roman" w:hAnsi="Arial" w:cs="Arial"/>
                      <w:b/>
                      <w:bCs/>
                      <w:sz w:val="24"/>
                      <w:szCs w:val="24"/>
                      <w:lang w:eastAsia="de-DE"/>
                    </w:rPr>
                  </w:pPr>
                  <w:r w:rsidRPr="00200839">
                    <w:rPr>
                      <w:rFonts w:ascii="Arial" w:eastAsia="Times New Roman" w:hAnsi="Arial" w:cs="Arial"/>
                      <w:b/>
                      <w:bCs/>
                      <w:sz w:val="24"/>
                      <w:szCs w:val="24"/>
                      <w:lang w:eastAsia="de-DE"/>
                    </w:rPr>
                    <w:t xml:space="preserve">Bildungseinrichtung </w:t>
                  </w:r>
                </w:p>
              </w:tc>
              <w:tc>
                <w:tcPr>
                  <w:tcW w:w="0" w:type="auto"/>
                  <w:vAlign w:val="center"/>
                  <w:hideMark/>
                </w:tcPr>
                <w:p w:rsidR="00200839" w:rsidRPr="00200839" w:rsidRDefault="00200839" w:rsidP="00200839">
                  <w:pPr>
                    <w:spacing w:after="0" w:line="240" w:lineRule="auto"/>
                    <w:jc w:val="center"/>
                    <w:rPr>
                      <w:rFonts w:ascii="Arial" w:eastAsia="Times New Roman" w:hAnsi="Arial" w:cs="Arial"/>
                      <w:b/>
                      <w:bCs/>
                      <w:sz w:val="24"/>
                      <w:szCs w:val="24"/>
                      <w:lang w:eastAsia="de-DE"/>
                    </w:rPr>
                  </w:pPr>
                  <w:r w:rsidRPr="00200839">
                    <w:rPr>
                      <w:rFonts w:ascii="Arial" w:eastAsia="Times New Roman" w:hAnsi="Arial" w:cs="Arial"/>
                      <w:b/>
                      <w:bCs/>
                      <w:sz w:val="24"/>
                      <w:szCs w:val="24"/>
                      <w:lang w:eastAsia="de-DE"/>
                    </w:rPr>
                    <w:t xml:space="preserve">Ausbildungsrichtung </w:t>
                  </w:r>
                </w:p>
              </w:tc>
              <w:tc>
                <w:tcPr>
                  <w:tcW w:w="0" w:type="auto"/>
                  <w:vAlign w:val="center"/>
                  <w:hideMark/>
                </w:tcPr>
                <w:p w:rsidR="00200839" w:rsidRPr="00200839" w:rsidRDefault="00200839" w:rsidP="00200839">
                  <w:pPr>
                    <w:spacing w:after="0" w:line="240" w:lineRule="auto"/>
                    <w:jc w:val="center"/>
                    <w:rPr>
                      <w:rFonts w:ascii="Arial" w:eastAsia="Times New Roman" w:hAnsi="Arial" w:cs="Arial"/>
                      <w:b/>
                      <w:bCs/>
                      <w:sz w:val="24"/>
                      <w:szCs w:val="24"/>
                      <w:lang w:eastAsia="de-DE"/>
                    </w:rPr>
                  </w:pPr>
                  <w:r w:rsidRPr="00200839">
                    <w:rPr>
                      <w:rFonts w:ascii="Arial" w:eastAsia="Times New Roman" w:hAnsi="Arial" w:cs="Arial"/>
                      <w:b/>
                      <w:bCs/>
                      <w:sz w:val="24"/>
                      <w:szCs w:val="24"/>
                      <w:lang w:eastAsia="de-DE"/>
                    </w:rPr>
                    <w:t xml:space="preserve">Spezielle Ausbildungsrichtung </w:t>
                  </w:r>
                </w:p>
              </w:tc>
              <w:tc>
                <w:tcPr>
                  <w:tcW w:w="0" w:type="auto"/>
                  <w:vAlign w:val="center"/>
                  <w:hideMark/>
                </w:tcPr>
                <w:p w:rsidR="00200839" w:rsidRPr="00200839" w:rsidRDefault="00200839" w:rsidP="00200839">
                  <w:pPr>
                    <w:spacing w:after="0" w:line="240" w:lineRule="auto"/>
                    <w:jc w:val="center"/>
                    <w:rPr>
                      <w:rFonts w:ascii="Arial" w:eastAsia="Times New Roman" w:hAnsi="Arial" w:cs="Arial"/>
                      <w:b/>
                      <w:bCs/>
                      <w:sz w:val="24"/>
                      <w:szCs w:val="24"/>
                      <w:lang w:eastAsia="de-DE"/>
                    </w:rPr>
                  </w:pPr>
                  <w:r w:rsidRPr="00200839">
                    <w:rPr>
                      <w:rFonts w:ascii="Arial" w:eastAsia="Times New Roman" w:hAnsi="Arial" w:cs="Arial"/>
                      <w:b/>
                      <w:bCs/>
                      <w:sz w:val="24"/>
                      <w:szCs w:val="24"/>
                      <w:lang w:eastAsia="de-DE"/>
                    </w:rPr>
                    <w:t xml:space="preserve">Wichtigkeit </w:t>
                  </w:r>
                </w:p>
              </w:tc>
            </w:tr>
            <w:tr w:rsidR="00200839" w:rsidRPr="00200839" w:rsidTr="00200839">
              <w:trPr>
                <w:tblCellSpacing w:w="15" w:type="dxa"/>
              </w:trPr>
              <w:tc>
                <w:tcPr>
                  <w:tcW w:w="0" w:type="auto"/>
                  <w:vAlign w:val="center"/>
                  <w:hideMark/>
                </w:tcPr>
                <w:p w:rsidR="00200839" w:rsidRPr="00200839" w:rsidRDefault="00200839" w:rsidP="00200839">
                  <w:pPr>
                    <w:spacing w:after="0" w:line="240" w:lineRule="auto"/>
                    <w:rPr>
                      <w:rFonts w:ascii="Arial" w:eastAsia="Times New Roman" w:hAnsi="Arial" w:cs="Arial"/>
                      <w:sz w:val="24"/>
                      <w:szCs w:val="24"/>
                      <w:lang w:eastAsia="de-DE"/>
                    </w:rPr>
                  </w:pPr>
                </w:p>
              </w:tc>
              <w:tc>
                <w:tcPr>
                  <w:tcW w:w="0" w:type="auto"/>
                  <w:vAlign w:val="center"/>
                  <w:hideMark/>
                </w:tcPr>
                <w:p w:rsidR="00200839" w:rsidRPr="00200839" w:rsidRDefault="00200839" w:rsidP="00200839">
                  <w:pPr>
                    <w:spacing w:after="0" w:line="240" w:lineRule="auto"/>
                    <w:rPr>
                      <w:rFonts w:ascii="Arial" w:eastAsia="Times New Roman" w:hAnsi="Arial" w:cs="Arial"/>
                      <w:sz w:val="24"/>
                      <w:szCs w:val="24"/>
                      <w:lang w:eastAsia="de-DE"/>
                    </w:rPr>
                  </w:pPr>
                  <w:r w:rsidRPr="00200839">
                    <w:rPr>
                      <w:rFonts w:ascii="Arial" w:eastAsia="Times New Roman" w:hAnsi="Arial" w:cs="Arial"/>
                      <w:sz w:val="24"/>
                      <w:szCs w:val="24"/>
                      <w:lang w:eastAsia="de-DE"/>
                    </w:rPr>
                    <w:t xml:space="preserve">Sonstige philologisch-kulturkundliche Richtungen </w:t>
                  </w:r>
                </w:p>
              </w:tc>
              <w:tc>
                <w:tcPr>
                  <w:tcW w:w="0" w:type="auto"/>
                  <w:vAlign w:val="center"/>
                  <w:hideMark/>
                </w:tcPr>
                <w:p w:rsidR="00200839" w:rsidRPr="00200839" w:rsidRDefault="00200839" w:rsidP="00200839">
                  <w:pPr>
                    <w:spacing w:after="0" w:line="240" w:lineRule="auto"/>
                    <w:rPr>
                      <w:rFonts w:ascii="Arial" w:eastAsia="Times New Roman" w:hAnsi="Arial" w:cs="Arial"/>
                      <w:sz w:val="24"/>
                      <w:szCs w:val="24"/>
                      <w:lang w:eastAsia="de-DE"/>
                    </w:rPr>
                  </w:pPr>
                </w:p>
              </w:tc>
              <w:tc>
                <w:tcPr>
                  <w:tcW w:w="0" w:type="auto"/>
                  <w:vAlign w:val="center"/>
                  <w:hideMark/>
                </w:tcPr>
                <w:p w:rsidR="00200839" w:rsidRPr="00200839" w:rsidRDefault="00200839" w:rsidP="00200839">
                  <w:pPr>
                    <w:spacing w:after="0" w:line="240" w:lineRule="auto"/>
                    <w:rPr>
                      <w:rFonts w:ascii="Arial" w:eastAsia="Times New Roman" w:hAnsi="Arial" w:cs="Arial"/>
                      <w:sz w:val="24"/>
                      <w:szCs w:val="24"/>
                      <w:lang w:eastAsia="de-DE"/>
                    </w:rPr>
                  </w:pPr>
                  <w:r w:rsidRPr="00200839">
                    <w:rPr>
                      <w:rFonts w:ascii="Arial" w:eastAsia="Times New Roman" w:hAnsi="Arial" w:cs="Arial"/>
                      <w:sz w:val="24"/>
                      <w:szCs w:val="24"/>
                      <w:lang w:eastAsia="de-DE"/>
                    </w:rPr>
                    <w:t xml:space="preserve">Musskriterium </w:t>
                  </w:r>
                </w:p>
              </w:tc>
            </w:tr>
          </w:tbl>
          <w:p w:rsidR="00200839" w:rsidRPr="00200839" w:rsidRDefault="00200839" w:rsidP="00200839">
            <w:pPr>
              <w:spacing w:after="240" w:line="240" w:lineRule="auto"/>
              <w:rPr>
                <w:rFonts w:ascii="Times New Roman" w:eastAsia="Times New Roman" w:hAnsi="Times New Roman" w:cs="Times New Roman"/>
                <w:sz w:val="24"/>
                <w:szCs w:val="24"/>
                <w:lang w:eastAsia="de-DE"/>
              </w:rPr>
            </w:pPr>
            <w:r w:rsidRPr="00200839">
              <w:rPr>
                <w:rFonts w:ascii="Arial" w:eastAsia="Times New Roman" w:hAnsi="Arial" w:cs="Arial"/>
                <w:sz w:val="24"/>
                <w:szCs w:val="24"/>
                <w:lang w:eastAsia="de-DE"/>
              </w:rPr>
              <w:br/>
            </w:r>
            <w:r w:rsidRPr="00200839">
              <w:rPr>
                <w:rFonts w:ascii="Arial" w:eastAsia="Times New Roman" w:hAnsi="Arial" w:cs="Arial"/>
                <w:sz w:val="24"/>
                <w:szCs w:val="24"/>
                <w:lang w:eastAsia="de-DE"/>
              </w:rPr>
              <w:br/>
            </w:r>
            <w:r w:rsidRPr="00200839">
              <w:rPr>
                <w:rFonts w:ascii="Arial" w:eastAsia="Times New Roman" w:hAnsi="Arial" w:cs="Arial"/>
                <w:sz w:val="24"/>
                <w:szCs w:val="24"/>
                <w:lang w:eastAsia="de-DE"/>
              </w:rPr>
              <w:br/>
            </w:r>
            <w:r w:rsidRPr="00200839">
              <w:rPr>
                <w:rFonts w:ascii="Arial" w:eastAsia="Times New Roman" w:hAnsi="Arial" w:cs="Arial"/>
                <w:b/>
                <w:bCs/>
                <w:sz w:val="24"/>
                <w:szCs w:val="24"/>
                <w:lang w:eastAsia="de-DE"/>
              </w:rPr>
              <w:t>Ihre Bewerbung:</w:t>
            </w:r>
            <w:r w:rsidRPr="00200839">
              <w:rPr>
                <w:rFonts w:ascii="Arial" w:eastAsia="Times New Roman" w:hAnsi="Arial" w:cs="Arial"/>
                <w:sz w:val="24"/>
                <w:szCs w:val="24"/>
                <w:lang w:eastAsia="de-DE"/>
              </w:rPr>
              <w:br/>
              <w:t>Wir freuen uns auf Ihre aussagekräftige Bewerbung mit Motivationsschreiben unter der Kennzahl 3860, welche Sie bis zum 10.04.2013 bevorzugt über unser Job Center (</w:t>
            </w:r>
            <w:hyperlink r:id="rId6" w:history="1">
              <w:r w:rsidRPr="00200839">
                <w:rPr>
                  <w:rFonts w:ascii="Arial" w:eastAsia="Times New Roman" w:hAnsi="Arial" w:cs="Arial"/>
                  <w:color w:val="0000FF"/>
                  <w:sz w:val="24"/>
                  <w:szCs w:val="24"/>
                  <w:u w:val="single"/>
                  <w:lang w:eastAsia="de-DE"/>
                </w:rPr>
                <w:t>http://jobcenter.univie.ac.at</w:t>
              </w:r>
            </w:hyperlink>
            <w:r w:rsidRPr="00200839">
              <w:rPr>
                <w:rFonts w:ascii="Arial" w:eastAsia="Times New Roman" w:hAnsi="Arial" w:cs="Arial"/>
                <w:sz w:val="24"/>
                <w:szCs w:val="24"/>
                <w:lang w:eastAsia="de-DE"/>
              </w:rPr>
              <w:t>/)  an uns übermitteln.</w:t>
            </w:r>
            <w:r w:rsidRPr="00200839">
              <w:rPr>
                <w:rFonts w:ascii="Arial" w:eastAsia="Times New Roman" w:hAnsi="Arial" w:cs="Arial"/>
                <w:sz w:val="24"/>
                <w:szCs w:val="24"/>
                <w:lang w:eastAsia="de-DE"/>
              </w:rPr>
              <w:br/>
            </w:r>
            <w:r w:rsidRPr="00200839">
              <w:rPr>
                <w:rFonts w:ascii="Arial" w:eastAsia="Times New Roman" w:hAnsi="Arial" w:cs="Arial"/>
                <w:sz w:val="24"/>
                <w:szCs w:val="24"/>
                <w:lang w:eastAsia="de-DE"/>
              </w:rPr>
              <w:br/>
              <w:t xml:space="preserve">Für nähere Auskünfte über die ausgeschriebene Position wenden Sie sich bitte an </w:t>
            </w:r>
            <w:proofErr w:type="spellStart"/>
            <w:r w:rsidRPr="00200839">
              <w:rPr>
                <w:rFonts w:ascii="Arial" w:eastAsia="Times New Roman" w:hAnsi="Arial" w:cs="Arial"/>
                <w:sz w:val="24"/>
                <w:szCs w:val="24"/>
                <w:lang w:eastAsia="de-DE"/>
              </w:rPr>
              <w:t>Dirim</w:t>
            </w:r>
            <w:proofErr w:type="spellEnd"/>
            <w:r w:rsidRPr="00200839">
              <w:rPr>
                <w:rFonts w:ascii="Arial" w:eastAsia="Times New Roman" w:hAnsi="Arial" w:cs="Arial"/>
                <w:sz w:val="24"/>
                <w:szCs w:val="24"/>
                <w:lang w:eastAsia="de-DE"/>
              </w:rPr>
              <w:t>, Inci +43-1-4277-42160, Döll, Jens +43-1-4277-42108.</w:t>
            </w:r>
            <w:r w:rsidRPr="00200839">
              <w:rPr>
                <w:rFonts w:ascii="Arial" w:eastAsia="Times New Roman" w:hAnsi="Arial" w:cs="Arial"/>
                <w:sz w:val="24"/>
                <w:szCs w:val="24"/>
                <w:lang w:eastAsia="de-DE"/>
              </w:rPr>
              <w:br/>
            </w:r>
            <w:r w:rsidRPr="00200839">
              <w:rPr>
                <w:rFonts w:ascii="Arial" w:eastAsia="Times New Roman" w:hAnsi="Arial" w:cs="Arial"/>
                <w:sz w:val="24"/>
                <w:szCs w:val="24"/>
                <w:lang w:eastAsia="de-DE"/>
              </w:rPr>
              <w:br/>
              <w:t>Die Universität Wien strebt eine Erhöhung des Frauenanteils insbesondere in Leitungsfunktionen und beim Wissenschaftlichen Personal an und fordert deshalb qualifizierte Frauen ausdrücklich zur Bewerbung auf. Frauen werden bei gleicher Qualifikation vorrangig aufgenommen.</w:t>
            </w:r>
            <w:r w:rsidRPr="00200839">
              <w:rPr>
                <w:rFonts w:ascii="Arial" w:eastAsia="Times New Roman" w:hAnsi="Arial" w:cs="Arial"/>
                <w:sz w:val="24"/>
                <w:szCs w:val="24"/>
                <w:lang w:eastAsia="de-DE"/>
              </w:rPr>
              <w:br/>
            </w:r>
            <w:r w:rsidRPr="00200839">
              <w:rPr>
                <w:rFonts w:ascii="Arial" w:eastAsia="Times New Roman" w:hAnsi="Arial" w:cs="Arial"/>
                <w:sz w:val="24"/>
                <w:szCs w:val="24"/>
                <w:lang w:eastAsia="de-DE"/>
              </w:rPr>
              <w:br/>
              <w:t>DLE Personalwesen und Frauenförderung der Universität Wien</w:t>
            </w:r>
            <w:r w:rsidRPr="00200839">
              <w:rPr>
                <w:rFonts w:ascii="Arial" w:eastAsia="Times New Roman" w:hAnsi="Arial" w:cs="Arial"/>
                <w:sz w:val="24"/>
                <w:szCs w:val="24"/>
                <w:lang w:eastAsia="de-DE"/>
              </w:rPr>
              <w:br/>
            </w:r>
            <w:r w:rsidRPr="00200839">
              <w:rPr>
                <w:rFonts w:ascii="Arial" w:eastAsia="Times New Roman" w:hAnsi="Arial" w:cs="Arial"/>
                <w:b/>
                <w:bCs/>
                <w:sz w:val="24"/>
                <w:szCs w:val="24"/>
                <w:lang w:eastAsia="de-DE"/>
              </w:rPr>
              <w:t>Kennzahl der Ausschreibung: 3860</w:t>
            </w:r>
            <w:r w:rsidRPr="00200839">
              <w:rPr>
                <w:rFonts w:ascii="Arial" w:eastAsia="Times New Roman" w:hAnsi="Arial" w:cs="Arial"/>
                <w:sz w:val="24"/>
                <w:szCs w:val="24"/>
                <w:lang w:eastAsia="de-DE"/>
              </w:rPr>
              <w:br/>
              <w:t xml:space="preserve">E-Mail: </w:t>
            </w:r>
            <w:hyperlink r:id="rId7" w:history="1">
              <w:r w:rsidRPr="00200839">
                <w:rPr>
                  <w:rFonts w:ascii="Arial" w:eastAsia="Times New Roman" w:hAnsi="Arial" w:cs="Arial"/>
                  <w:color w:val="0000FF"/>
                  <w:sz w:val="24"/>
                  <w:szCs w:val="24"/>
                  <w:u w:val="single"/>
                  <w:lang w:eastAsia="de-DE"/>
                </w:rPr>
                <w:t>jobcenter@univie.ac.at</w:t>
              </w:r>
            </w:hyperlink>
            <w:r w:rsidRPr="00200839">
              <w:rPr>
                <w:rFonts w:ascii="Arial" w:eastAsia="Times New Roman" w:hAnsi="Arial" w:cs="Arial"/>
                <w:sz w:val="24"/>
                <w:szCs w:val="24"/>
                <w:lang w:eastAsia="de-DE"/>
              </w:rPr>
              <w:br/>
            </w:r>
            <w:r w:rsidRPr="00200839">
              <w:rPr>
                <w:rFonts w:ascii="Arial" w:eastAsia="Times New Roman" w:hAnsi="Arial" w:cs="Arial"/>
                <w:sz w:val="24"/>
                <w:szCs w:val="24"/>
                <w:lang w:eastAsia="de-DE"/>
              </w:rPr>
              <w:br/>
              <w:t>-----------------------------------------------------------------------------------------------------------------</w:t>
            </w:r>
            <w:r w:rsidRPr="00200839">
              <w:rPr>
                <w:rFonts w:ascii="Arial" w:eastAsia="Times New Roman" w:hAnsi="Arial" w:cs="Arial"/>
                <w:sz w:val="24"/>
                <w:szCs w:val="24"/>
                <w:lang w:eastAsia="de-DE"/>
              </w:rPr>
              <w:lastRenderedPageBreak/>
              <w:t>--------------------------------------------------------------</w:t>
            </w:r>
            <w:r w:rsidRPr="00200839">
              <w:rPr>
                <w:rFonts w:ascii="Arial" w:eastAsia="Times New Roman" w:hAnsi="Arial" w:cs="Arial"/>
                <w:sz w:val="24"/>
                <w:szCs w:val="24"/>
                <w:lang w:eastAsia="de-DE"/>
              </w:rPr>
              <w:br/>
            </w:r>
            <w:r w:rsidRPr="00200839">
              <w:rPr>
                <w:rFonts w:ascii="Arial" w:eastAsia="Times New Roman" w:hAnsi="Arial" w:cs="Arial"/>
                <w:sz w:val="24"/>
                <w:szCs w:val="24"/>
                <w:lang w:eastAsia="de-DE"/>
              </w:rPr>
              <w:br/>
            </w:r>
            <w:proofErr w:type="spellStart"/>
            <w:r w:rsidRPr="00200839">
              <w:rPr>
                <w:rFonts w:ascii="Arial" w:eastAsia="Times New Roman" w:hAnsi="Arial" w:cs="Arial"/>
                <w:sz w:val="24"/>
                <w:szCs w:val="24"/>
                <w:lang w:eastAsia="de-DE"/>
              </w:rPr>
              <w:t>At</w:t>
            </w:r>
            <w:proofErr w:type="spellEnd"/>
            <w:r w:rsidRPr="00200839">
              <w:rPr>
                <w:rFonts w:ascii="Arial" w:eastAsia="Times New Roman" w:hAnsi="Arial" w:cs="Arial"/>
                <w:sz w:val="24"/>
                <w:szCs w:val="24"/>
                <w:lang w:eastAsia="de-DE"/>
              </w:rPr>
              <w:t xml:space="preserve"> </w:t>
            </w:r>
            <w:proofErr w:type="spellStart"/>
            <w:r w:rsidRPr="00200839">
              <w:rPr>
                <w:rFonts w:ascii="Arial" w:eastAsia="Times New Roman" w:hAnsi="Arial" w:cs="Arial"/>
                <w:sz w:val="24"/>
                <w:szCs w:val="24"/>
                <w:lang w:eastAsia="de-DE"/>
              </w:rPr>
              <w:t>the</w:t>
            </w:r>
            <w:proofErr w:type="spellEnd"/>
            <w:r w:rsidRPr="00200839">
              <w:rPr>
                <w:rFonts w:ascii="Arial" w:eastAsia="Times New Roman" w:hAnsi="Arial" w:cs="Arial"/>
                <w:sz w:val="24"/>
                <w:szCs w:val="24"/>
                <w:lang w:eastAsia="de-DE"/>
              </w:rPr>
              <w:t xml:space="preserve"> University </w:t>
            </w:r>
            <w:proofErr w:type="spellStart"/>
            <w:r w:rsidRPr="00200839">
              <w:rPr>
                <w:rFonts w:ascii="Arial" w:eastAsia="Times New Roman" w:hAnsi="Arial" w:cs="Arial"/>
                <w:sz w:val="24"/>
                <w:szCs w:val="24"/>
                <w:lang w:eastAsia="de-DE"/>
              </w:rPr>
              <w:t>of</w:t>
            </w:r>
            <w:proofErr w:type="spellEnd"/>
            <w:r w:rsidRPr="00200839">
              <w:rPr>
                <w:rFonts w:ascii="Arial" w:eastAsia="Times New Roman" w:hAnsi="Arial" w:cs="Arial"/>
                <w:sz w:val="24"/>
                <w:szCs w:val="24"/>
                <w:lang w:eastAsia="de-DE"/>
              </w:rPr>
              <w:t xml:space="preserve"> Vienna (15 </w:t>
            </w:r>
            <w:proofErr w:type="spellStart"/>
            <w:r w:rsidRPr="00200839">
              <w:rPr>
                <w:rFonts w:ascii="Arial" w:eastAsia="Times New Roman" w:hAnsi="Arial" w:cs="Arial"/>
                <w:sz w:val="24"/>
                <w:szCs w:val="24"/>
                <w:lang w:eastAsia="de-DE"/>
              </w:rPr>
              <w:t>faculties</w:t>
            </w:r>
            <w:proofErr w:type="spellEnd"/>
            <w:r w:rsidRPr="00200839">
              <w:rPr>
                <w:rFonts w:ascii="Arial" w:eastAsia="Times New Roman" w:hAnsi="Arial" w:cs="Arial"/>
                <w:sz w:val="24"/>
                <w:szCs w:val="24"/>
                <w:lang w:eastAsia="de-DE"/>
              </w:rPr>
              <w:t xml:space="preserve">, 4 </w:t>
            </w:r>
            <w:proofErr w:type="spellStart"/>
            <w:r w:rsidRPr="00200839">
              <w:rPr>
                <w:rFonts w:ascii="Arial" w:eastAsia="Times New Roman" w:hAnsi="Arial" w:cs="Arial"/>
                <w:sz w:val="24"/>
                <w:szCs w:val="24"/>
                <w:lang w:eastAsia="de-DE"/>
              </w:rPr>
              <w:t>centres</w:t>
            </w:r>
            <w:proofErr w:type="spellEnd"/>
            <w:r w:rsidRPr="00200839">
              <w:rPr>
                <w:rFonts w:ascii="Arial" w:eastAsia="Times New Roman" w:hAnsi="Arial" w:cs="Arial"/>
                <w:sz w:val="24"/>
                <w:szCs w:val="24"/>
                <w:lang w:eastAsia="de-DE"/>
              </w:rPr>
              <w:t xml:space="preserve">, </w:t>
            </w:r>
            <w:proofErr w:type="spellStart"/>
            <w:r w:rsidRPr="00200839">
              <w:rPr>
                <w:rFonts w:ascii="Arial" w:eastAsia="Times New Roman" w:hAnsi="Arial" w:cs="Arial"/>
                <w:sz w:val="24"/>
                <w:szCs w:val="24"/>
                <w:lang w:eastAsia="de-DE"/>
              </w:rPr>
              <w:t>about</w:t>
            </w:r>
            <w:proofErr w:type="spellEnd"/>
            <w:r w:rsidRPr="00200839">
              <w:rPr>
                <w:rFonts w:ascii="Arial" w:eastAsia="Times New Roman" w:hAnsi="Arial" w:cs="Arial"/>
                <w:sz w:val="24"/>
                <w:szCs w:val="24"/>
                <w:lang w:eastAsia="de-DE"/>
              </w:rPr>
              <w:t xml:space="preserve"> 188 </w:t>
            </w:r>
            <w:proofErr w:type="spellStart"/>
            <w:r w:rsidRPr="00200839">
              <w:rPr>
                <w:rFonts w:ascii="Arial" w:eastAsia="Times New Roman" w:hAnsi="Arial" w:cs="Arial"/>
                <w:sz w:val="24"/>
                <w:szCs w:val="24"/>
                <w:lang w:eastAsia="de-DE"/>
              </w:rPr>
              <w:t>fields</w:t>
            </w:r>
            <w:proofErr w:type="spellEnd"/>
            <w:r w:rsidRPr="00200839">
              <w:rPr>
                <w:rFonts w:ascii="Arial" w:eastAsia="Times New Roman" w:hAnsi="Arial" w:cs="Arial"/>
                <w:sz w:val="24"/>
                <w:szCs w:val="24"/>
                <w:lang w:eastAsia="de-DE"/>
              </w:rPr>
              <w:t xml:space="preserve"> </w:t>
            </w:r>
            <w:proofErr w:type="spellStart"/>
            <w:r w:rsidRPr="00200839">
              <w:rPr>
                <w:rFonts w:ascii="Arial" w:eastAsia="Times New Roman" w:hAnsi="Arial" w:cs="Arial"/>
                <w:sz w:val="24"/>
                <w:szCs w:val="24"/>
                <w:lang w:eastAsia="de-DE"/>
              </w:rPr>
              <w:t>of</w:t>
            </w:r>
            <w:proofErr w:type="spellEnd"/>
            <w:r w:rsidRPr="00200839">
              <w:rPr>
                <w:rFonts w:ascii="Arial" w:eastAsia="Times New Roman" w:hAnsi="Arial" w:cs="Arial"/>
                <w:sz w:val="24"/>
                <w:szCs w:val="24"/>
                <w:lang w:eastAsia="de-DE"/>
              </w:rPr>
              <w:t xml:space="preserve"> </w:t>
            </w:r>
            <w:proofErr w:type="spellStart"/>
            <w:r w:rsidRPr="00200839">
              <w:rPr>
                <w:rFonts w:ascii="Arial" w:eastAsia="Times New Roman" w:hAnsi="Arial" w:cs="Arial"/>
                <w:sz w:val="24"/>
                <w:szCs w:val="24"/>
                <w:lang w:eastAsia="de-DE"/>
              </w:rPr>
              <w:t>study</w:t>
            </w:r>
            <w:proofErr w:type="spellEnd"/>
            <w:r w:rsidRPr="00200839">
              <w:rPr>
                <w:rFonts w:ascii="Arial" w:eastAsia="Times New Roman" w:hAnsi="Arial" w:cs="Arial"/>
                <w:sz w:val="24"/>
                <w:szCs w:val="24"/>
                <w:lang w:eastAsia="de-DE"/>
              </w:rPr>
              <w:t xml:space="preserve">, </w:t>
            </w:r>
            <w:proofErr w:type="spellStart"/>
            <w:r w:rsidRPr="00200839">
              <w:rPr>
                <w:rFonts w:ascii="Arial" w:eastAsia="Times New Roman" w:hAnsi="Arial" w:cs="Arial"/>
                <w:sz w:val="24"/>
                <w:szCs w:val="24"/>
                <w:lang w:eastAsia="de-DE"/>
              </w:rPr>
              <w:t>approx</w:t>
            </w:r>
            <w:proofErr w:type="spellEnd"/>
            <w:r w:rsidRPr="00200839">
              <w:rPr>
                <w:rFonts w:ascii="Arial" w:eastAsia="Times New Roman" w:hAnsi="Arial" w:cs="Arial"/>
                <w:sz w:val="24"/>
                <w:szCs w:val="24"/>
                <w:lang w:eastAsia="de-DE"/>
              </w:rPr>
              <w:t xml:space="preserve">. 9.400 </w:t>
            </w:r>
            <w:proofErr w:type="spellStart"/>
            <w:r w:rsidRPr="00200839">
              <w:rPr>
                <w:rFonts w:ascii="Arial" w:eastAsia="Times New Roman" w:hAnsi="Arial" w:cs="Arial"/>
                <w:sz w:val="24"/>
                <w:szCs w:val="24"/>
                <w:lang w:eastAsia="de-DE"/>
              </w:rPr>
              <w:t>members</w:t>
            </w:r>
            <w:proofErr w:type="spellEnd"/>
            <w:r w:rsidRPr="00200839">
              <w:rPr>
                <w:rFonts w:ascii="Arial" w:eastAsia="Times New Roman" w:hAnsi="Arial" w:cs="Arial"/>
                <w:sz w:val="24"/>
                <w:szCs w:val="24"/>
                <w:lang w:eastAsia="de-DE"/>
              </w:rPr>
              <w:t xml:space="preserve"> </w:t>
            </w:r>
            <w:proofErr w:type="spellStart"/>
            <w:r w:rsidRPr="00200839">
              <w:rPr>
                <w:rFonts w:ascii="Arial" w:eastAsia="Times New Roman" w:hAnsi="Arial" w:cs="Arial"/>
                <w:sz w:val="24"/>
                <w:szCs w:val="24"/>
                <w:lang w:eastAsia="de-DE"/>
              </w:rPr>
              <w:t>of</w:t>
            </w:r>
            <w:proofErr w:type="spellEnd"/>
            <w:r w:rsidRPr="00200839">
              <w:rPr>
                <w:rFonts w:ascii="Arial" w:eastAsia="Times New Roman" w:hAnsi="Arial" w:cs="Arial"/>
                <w:sz w:val="24"/>
                <w:szCs w:val="24"/>
                <w:lang w:eastAsia="de-DE"/>
              </w:rPr>
              <w:t xml:space="preserve"> </w:t>
            </w:r>
            <w:proofErr w:type="spellStart"/>
            <w:r w:rsidRPr="00200839">
              <w:rPr>
                <w:rFonts w:ascii="Arial" w:eastAsia="Times New Roman" w:hAnsi="Arial" w:cs="Arial"/>
                <w:sz w:val="24"/>
                <w:szCs w:val="24"/>
                <w:lang w:eastAsia="de-DE"/>
              </w:rPr>
              <w:t>staff</w:t>
            </w:r>
            <w:proofErr w:type="spellEnd"/>
            <w:r w:rsidRPr="00200839">
              <w:rPr>
                <w:rFonts w:ascii="Arial" w:eastAsia="Times New Roman" w:hAnsi="Arial" w:cs="Arial"/>
                <w:sz w:val="24"/>
                <w:szCs w:val="24"/>
                <w:lang w:eastAsia="de-DE"/>
              </w:rPr>
              <w:t xml:space="preserve">, </w:t>
            </w:r>
            <w:proofErr w:type="spellStart"/>
            <w:r w:rsidRPr="00200839">
              <w:rPr>
                <w:rFonts w:ascii="Arial" w:eastAsia="Times New Roman" w:hAnsi="Arial" w:cs="Arial"/>
                <w:sz w:val="24"/>
                <w:szCs w:val="24"/>
                <w:lang w:eastAsia="de-DE"/>
              </w:rPr>
              <w:t>more</w:t>
            </w:r>
            <w:proofErr w:type="spellEnd"/>
            <w:r w:rsidRPr="00200839">
              <w:rPr>
                <w:rFonts w:ascii="Arial" w:eastAsia="Times New Roman" w:hAnsi="Arial" w:cs="Arial"/>
                <w:sz w:val="24"/>
                <w:szCs w:val="24"/>
                <w:lang w:eastAsia="de-DE"/>
              </w:rPr>
              <w:t xml:space="preserve"> </w:t>
            </w:r>
            <w:proofErr w:type="spellStart"/>
            <w:r w:rsidRPr="00200839">
              <w:rPr>
                <w:rFonts w:ascii="Arial" w:eastAsia="Times New Roman" w:hAnsi="Arial" w:cs="Arial"/>
                <w:sz w:val="24"/>
                <w:szCs w:val="24"/>
                <w:lang w:eastAsia="de-DE"/>
              </w:rPr>
              <w:t>than</w:t>
            </w:r>
            <w:proofErr w:type="spellEnd"/>
            <w:r w:rsidRPr="00200839">
              <w:rPr>
                <w:rFonts w:ascii="Arial" w:eastAsia="Times New Roman" w:hAnsi="Arial" w:cs="Arial"/>
                <w:sz w:val="24"/>
                <w:szCs w:val="24"/>
                <w:lang w:eastAsia="de-DE"/>
              </w:rPr>
              <w:t xml:space="preserve"> 90.000 </w:t>
            </w:r>
            <w:proofErr w:type="spellStart"/>
            <w:r w:rsidRPr="00200839">
              <w:rPr>
                <w:rFonts w:ascii="Arial" w:eastAsia="Times New Roman" w:hAnsi="Arial" w:cs="Arial"/>
                <w:sz w:val="24"/>
                <w:szCs w:val="24"/>
                <w:lang w:eastAsia="de-DE"/>
              </w:rPr>
              <w:t>students</w:t>
            </w:r>
            <w:proofErr w:type="spellEnd"/>
            <w:r w:rsidRPr="00200839">
              <w:rPr>
                <w:rFonts w:ascii="Arial" w:eastAsia="Times New Roman" w:hAnsi="Arial" w:cs="Arial"/>
                <w:sz w:val="24"/>
                <w:szCs w:val="24"/>
                <w:lang w:eastAsia="de-DE"/>
              </w:rPr>
              <w:t xml:space="preserve">)  </w:t>
            </w:r>
            <w:proofErr w:type="spellStart"/>
            <w:r w:rsidRPr="00200839">
              <w:rPr>
                <w:rFonts w:ascii="Arial" w:eastAsia="Times New Roman" w:hAnsi="Arial" w:cs="Arial"/>
                <w:sz w:val="24"/>
                <w:szCs w:val="24"/>
                <w:lang w:eastAsia="de-DE"/>
              </w:rPr>
              <w:t>the</w:t>
            </w:r>
            <w:proofErr w:type="spellEnd"/>
            <w:r w:rsidRPr="00200839">
              <w:rPr>
                <w:rFonts w:ascii="Arial" w:eastAsia="Times New Roman" w:hAnsi="Arial" w:cs="Arial"/>
                <w:sz w:val="24"/>
                <w:szCs w:val="24"/>
                <w:lang w:eastAsia="de-DE"/>
              </w:rPr>
              <w:t xml:space="preserve"> </w:t>
            </w:r>
            <w:proofErr w:type="spellStart"/>
            <w:r w:rsidRPr="00200839">
              <w:rPr>
                <w:rFonts w:ascii="Arial" w:eastAsia="Times New Roman" w:hAnsi="Arial" w:cs="Arial"/>
                <w:sz w:val="24"/>
                <w:szCs w:val="24"/>
                <w:lang w:eastAsia="de-DE"/>
              </w:rPr>
              <w:t>position</w:t>
            </w:r>
            <w:proofErr w:type="spellEnd"/>
            <w:r w:rsidRPr="00200839">
              <w:rPr>
                <w:rFonts w:ascii="Arial" w:eastAsia="Times New Roman" w:hAnsi="Arial" w:cs="Arial"/>
                <w:sz w:val="24"/>
                <w:szCs w:val="24"/>
                <w:lang w:eastAsia="de-DE"/>
              </w:rPr>
              <w:t xml:space="preserve"> </w:t>
            </w:r>
            <w:proofErr w:type="spellStart"/>
            <w:r w:rsidRPr="00200839">
              <w:rPr>
                <w:rFonts w:ascii="Arial" w:eastAsia="Times New Roman" w:hAnsi="Arial" w:cs="Arial"/>
                <w:sz w:val="24"/>
                <w:szCs w:val="24"/>
                <w:lang w:eastAsia="de-DE"/>
              </w:rPr>
              <w:t>of</w:t>
            </w:r>
            <w:proofErr w:type="spellEnd"/>
            <w:r w:rsidRPr="00200839">
              <w:rPr>
                <w:rFonts w:ascii="Arial" w:eastAsia="Times New Roman" w:hAnsi="Arial" w:cs="Arial"/>
                <w:sz w:val="24"/>
                <w:szCs w:val="24"/>
                <w:lang w:eastAsia="de-DE"/>
              </w:rPr>
              <w:t xml:space="preserve"> a</w:t>
            </w:r>
          </w:p>
          <w:p w:rsidR="00200839" w:rsidRPr="00200839" w:rsidRDefault="00200839" w:rsidP="00200839">
            <w:pPr>
              <w:spacing w:after="0" w:line="240" w:lineRule="auto"/>
              <w:jc w:val="center"/>
              <w:rPr>
                <w:rFonts w:ascii="Arial" w:eastAsia="Times New Roman" w:hAnsi="Arial" w:cs="Arial"/>
                <w:sz w:val="24"/>
                <w:szCs w:val="24"/>
                <w:lang w:val="en-US" w:eastAsia="de-DE"/>
              </w:rPr>
            </w:pPr>
            <w:r w:rsidRPr="00200839">
              <w:rPr>
                <w:rFonts w:ascii="Arial" w:eastAsia="Times New Roman" w:hAnsi="Arial" w:cs="Arial"/>
                <w:b/>
                <w:bCs/>
                <w:color w:val="333399"/>
                <w:sz w:val="36"/>
                <w:szCs w:val="36"/>
                <w:lang w:val="en-US" w:eastAsia="de-DE"/>
              </w:rPr>
              <w:t>Senior Scientist</w:t>
            </w:r>
            <w:r w:rsidRPr="00200839">
              <w:rPr>
                <w:rFonts w:ascii="Arial" w:eastAsia="Times New Roman" w:hAnsi="Arial" w:cs="Arial"/>
                <w:color w:val="333399"/>
                <w:sz w:val="24"/>
                <w:szCs w:val="24"/>
                <w:lang w:val="en-US" w:eastAsia="de-DE"/>
              </w:rPr>
              <w:br/>
            </w:r>
            <w:r w:rsidRPr="00200839">
              <w:rPr>
                <w:rFonts w:ascii="Arial" w:eastAsia="Times New Roman" w:hAnsi="Arial" w:cs="Arial"/>
                <w:b/>
                <w:bCs/>
                <w:color w:val="333399"/>
                <w:sz w:val="36"/>
                <w:szCs w:val="36"/>
                <w:lang w:val="en-US" w:eastAsia="de-DE"/>
              </w:rPr>
              <w:t>at the Department of German Studies</w:t>
            </w:r>
          </w:p>
          <w:p w:rsidR="00200839" w:rsidRPr="00200839" w:rsidRDefault="00200839" w:rsidP="00200839">
            <w:pPr>
              <w:spacing w:after="0" w:line="240" w:lineRule="auto"/>
              <w:rPr>
                <w:rFonts w:ascii="Times New Roman" w:eastAsia="Times New Roman" w:hAnsi="Times New Roman" w:cs="Times New Roman"/>
                <w:sz w:val="24"/>
                <w:szCs w:val="24"/>
                <w:lang w:val="en-US" w:eastAsia="de-DE"/>
              </w:rPr>
            </w:pPr>
          </w:p>
          <w:p w:rsidR="00200839" w:rsidRPr="00200839" w:rsidRDefault="00200839" w:rsidP="00200839">
            <w:pPr>
              <w:spacing w:after="0" w:line="240" w:lineRule="auto"/>
              <w:jc w:val="center"/>
              <w:rPr>
                <w:rFonts w:ascii="Arial" w:eastAsia="Times New Roman" w:hAnsi="Arial" w:cs="Arial"/>
                <w:sz w:val="24"/>
                <w:szCs w:val="24"/>
                <w:lang w:val="en-US" w:eastAsia="de-DE"/>
              </w:rPr>
            </w:pPr>
            <w:r w:rsidRPr="00200839">
              <w:rPr>
                <w:rFonts w:ascii="Arial" w:eastAsia="Times New Roman" w:hAnsi="Arial" w:cs="Arial"/>
                <w:sz w:val="24"/>
                <w:szCs w:val="24"/>
                <w:lang w:val="en-US" w:eastAsia="de-DE"/>
              </w:rPr>
              <w:t>is vacant.</w:t>
            </w:r>
            <w:r w:rsidRPr="00200839">
              <w:rPr>
                <w:rFonts w:ascii="Arial" w:eastAsia="Times New Roman" w:hAnsi="Arial" w:cs="Arial"/>
                <w:sz w:val="20"/>
                <w:szCs w:val="20"/>
                <w:lang w:val="en-US" w:eastAsia="de-DE"/>
              </w:rPr>
              <w:t xml:space="preserve"> </w:t>
            </w:r>
          </w:p>
          <w:p w:rsidR="00200839" w:rsidRPr="00200839" w:rsidRDefault="00200839" w:rsidP="00200839">
            <w:pPr>
              <w:spacing w:after="0" w:line="240" w:lineRule="auto"/>
              <w:rPr>
                <w:rFonts w:ascii="Arial" w:eastAsia="Times New Roman" w:hAnsi="Arial" w:cs="Arial"/>
                <w:sz w:val="24"/>
                <w:szCs w:val="24"/>
                <w:lang w:val="en-US" w:eastAsia="de-DE"/>
              </w:rPr>
            </w:pPr>
            <w:r w:rsidRPr="00200839">
              <w:rPr>
                <w:rFonts w:ascii="Arial" w:eastAsia="Times New Roman" w:hAnsi="Arial" w:cs="Arial"/>
                <w:sz w:val="20"/>
                <w:szCs w:val="20"/>
                <w:lang w:val="en-US" w:eastAsia="de-DE"/>
              </w:rPr>
              <w:br/>
            </w:r>
            <w:r w:rsidRPr="00200839">
              <w:rPr>
                <w:rFonts w:ascii="Arial" w:eastAsia="Times New Roman" w:hAnsi="Arial" w:cs="Arial"/>
                <w:b/>
                <w:bCs/>
                <w:sz w:val="24"/>
                <w:szCs w:val="24"/>
                <w:lang w:val="en-US" w:eastAsia="de-DE"/>
              </w:rPr>
              <w:t>Identification number of advertisement: 3860</w:t>
            </w:r>
            <w:r w:rsidRPr="00200839">
              <w:rPr>
                <w:rFonts w:ascii="Arial" w:eastAsia="Times New Roman" w:hAnsi="Arial" w:cs="Arial"/>
                <w:b/>
                <w:bCs/>
                <w:sz w:val="24"/>
                <w:szCs w:val="24"/>
                <w:lang w:val="en-US" w:eastAsia="de-DE"/>
              </w:rPr>
              <w:br/>
            </w:r>
            <w:r w:rsidRPr="00200839">
              <w:rPr>
                <w:rFonts w:ascii="Arial" w:eastAsia="Times New Roman" w:hAnsi="Arial" w:cs="Arial"/>
                <w:sz w:val="24"/>
                <w:szCs w:val="24"/>
                <w:lang w:val="en-US" w:eastAsia="de-DE"/>
              </w:rPr>
              <w:br/>
            </w:r>
            <w:r w:rsidRPr="00200839">
              <w:rPr>
                <w:rFonts w:ascii="Arial" w:eastAsia="Times New Roman" w:hAnsi="Arial" w:cs="Arial"/>
                <w:sz w:val="24"/>
                <w:szCs w:val="24"/>
                <w:lang w:val="en-US" w:eastAsia="de-DE"/>
              </w:rPr>
              <w:br/>
              <w:t xml:space="preserve">The Department of German Studies (Institut für Germanistik, Fachbereich Deutsch als Fremd- und Zweitsprache) of University Vienna invites applications to the post of senior scientist (50%). </w:t>
            </w:r>
            <w:r w:rsidRPr="00200839">
              <w:rPr>
                <w:rFonts w:ascii="Arial" w:eastAsia="Times New Roman" w:hAnsi="Arial" w:cs="Arial"/>
                <w:sz w:val="24"/>
                <w:szCs w:val="24"/>
                <w:lang w:val="en-US" w:eastAsia="de-DE"/>
              </w:rPr>
              <w:br/>
              <w:t xml:space="preserve">Main scope of duties is supporting the Fachbereich (subunit) ongoing research projects in the field of German as a second Language. The main focus will be to develop a theoretical framwork that helps to found the Fachbereich's work with a criticl perspective on the distinct social power relations that need to be taken into account as part of the field of German as a second Language. It is compulsory to teach seminars to the extent that is required by contract. </w:t>
            </w:r>
            <w:r w:rsidRPr="00200839">
              <w:rPr>
                <w:rFonts w:ascii="Arial" w:eastAsia="Times New Roman" w:hAnsi="Arial" w:cs="Arial"/>
                <w:sz w:val="24"/>
                <w:szCs w:val="24"/>
                <w:lang w:val="en-US" w:eastAsia="de-DE"/>
              </w:rPr>
              <w:br/>
            </w:r>
            <w:r w:rsidRPr="00200839">
              <w:rPr>
                <w:rFonts w:ascii="Arial" w:eastAsia="Times New Roman" w:hAnsi="Arial" w:cs="Arial"/>
                <w:sz w:val="24"/>
                <w:szCs w:val="24"/>
                <w:lang w:val="en-US" w:eastAsia="de-DE"/>
              </w:rPr>
              <w:br/>
            </w:r>
            <w:r w:rsidRPr="00200839">
              <w:rPr>
                <w:rFonts w:ascii="Arial" w:eastAsia="Times New Roman" w:hAnsi="Arial" w:cs="Arial"/>
                <w:b/>
                <w:bCs/>
                <w:sz w:val="24"/>
                <w:szCs w:val="24"/>
                <w:lang w:val="en-US" w:eastAsia="de-DE"/>
              </w:rPr>
              <w:t>Extent of Employment:</w:t>
            </w:r>
            <w:r w:rsidRPr="00200839">
              <w:rPr>
                <w:rFonts w:ascii="Arial" w:eastAsia="Times New Roman" w:hAnsi="Arial" w:cs="Arial"/>
                <w:sz w:val="24"/>
                <w:szCs w:val="24"/>
                <w:lang w:val="en-US" w:eastAsia="de-DE"/>
              </w:rPr>
              <w:t> 20 hours/week</w:t>
            </w:r>
            <w:r w:rsidRPr="00200839">
              <w:rPr>
                <w:rFonts w:ascii="Arial" w:eastAsia="Times New Roman" w:hAnsi="Arial" w:cs="Arial"/>
                <w:sz w:val="24"/>
                <w:szCs w:val="24"/>
                <w:lang w:val="en-US" w:eastAsia="de-DE"/>
              </w:rPr>
              <w:br/>
            </w:r>
            <w:r w:rsidR="00664BBB">
              <w:fldChar w:fldCharType="begin"/>
            </w:r>
            <w:r w:rsidR="00664BBB" w:rsidRPr="00664BBB">
              <w:rPr>
                <w:lang w:val="en-US"/>
              </w:rPr>
              <w:instrText xml:space="preserve"> HYPERLINK "http://personalwesen.univie.ac.at/kollektivvertrag/mitarbeit</w:instrText>
            </w:r>
            <w:r w:rsidR="00664BBB" w:rsidRPr="00664BBB">
              <w:rPr>
                <w:lang w:val="en-US"/>
              </w:rPr>
              <w:instrText xml:space="preserve">erinnengruppen/" \t "_blank" </w:instrText>
            </w:r>
            <w:r w:rsidR="00664BBB">
              <w:fldChar w:fldCharType="separate"/>
            </w:r>
            <w:r w:rsidRPr="00200839">
              <w:rPr>
                <w:rFonts w:ascii="Arial" w:eastAsia="Times New Roman" w:hAnsi="Arial" w:cs="Arial"/>
                <w:color w:val="0000FF"/>
                <w:sz w:val="24"/>
                <w:szCs w:val="24"/>
                <w:u w:val="single"/>
                <w:lang w:val="en-US" w:eastAsia="de-DE"/>
              </w:rPr>
              <w:t>Occupation group in accordance with collective bargaining agreement:</w:t>
            </w:r>
            <w:r w:rsidR="00664BBB">
              <w:rPr>
                <w:rFonts w:ascii="Arial" w:eastAsia="Times New Roman" w:hAnsi="Arial" w:cs="Arial"/>
                <w:color w:val="0000FF"/>
                <w:sz w:val="24"/>
                <w:szCs w:val="24"/>
                <w:u w:val="single"/>
                <w:lang w:val="en-US" w:eastAsia="de-DE"/>
              </w:rPr>
              <w:fldChar w:fldCharType="end"/>
            </w:r>
            <w:r w:rsidRPr="00200839">
              <w:rPr>
                <w:rFonts w:ascii="Arial" w:eastAsia="Times New Roman" w:hAnsi="Arial" w:cs="Arial"/>
                <w:sz w:val="24"/>
                <w:szCs w:val="24"/>
                <w:lang w:val="en-US" w:eastAsia="de-DE"/>
              </w:rPr>
              <w:t xml:space="preserve"> §48 VwGr. B1 Grundstufe (praedoc</w:t>
            </w:r>
            <w:proofErr w:type="gramStart"/>
            <w:r w:rsidRPr="00200839">
              <w:rPr>
                <w:rFonts w:ascii="Arial" w:eastAsia="Times New Roman" w:hAnsi="Arial" w:cs="Arial"/>
                <w:sz w:val="24"/>
                <w:szCs w:val="24"/>
                <w:lang w:val="en-US" w:eastAsia="de-DE"/>
              </w:rPr>
              <w:t>)</w:t>
            </w:r>
            <w:proofErr w:type="gramEnd"/>
            <w:r w:rsidRPr="00200839">
              <w:rPr>
                <w:rFonts w:ascii="Arial" w:eastAsia="Times New Roman" w:hAnsi="Arial" w:cs="Arial"/>
                <w:sz w:val="24"/>
                <w:szCs w:val="24"/>
                <w:lang w:val="en-US" w:eastAsia="de-DE"/>
              </w:rPr>
              <w:br/>
              <w:t>On top of this relevant chargeable work experience determines the assessment to a particular salary grade.</w:t>
            </w:r>
            <w:r w:rsidRPr="00200839">
              <w:rPr>
                <w:rFonts w:ascii="Arial" w:eastAsia="Times New Roman" w:hAnsi="Arial" w:cs="Arial"/>
                <w:sz w:val="24"/>
                <w:szCs w:val="24"/>
                <w:lang w:val="en-US" w:eastAsia="de-DE"/>
              </w:rPr>
              <w:br/>
            </w:r>
            <w:r w:rsidRPr="00200839">
              <w:rPr>
                <w:rFonts w:ascii="Arial" w:eastAsia="Times New Roman" w:hAnsi="Arial" w:cs="Arial"/>
                <w:sz w:val="24"/>
                <w:szCs w:val="24"/>
                <w:lang w:val="en-US" w:eastAsia="de-DE"/>
              </w:rPr>
              <w:br/>
            </w:r>
            <w:r w:rsidRPr="00200839">
              <w:rPr>
                <w:rFonts w:ascii="Arial" w:eastAsia="Times New Roman" w:hAnsi="Arial" w:cs="Arial"/>
                <w:b/>
                <w:bCs/>
                <w:sz w:val="24"/>
                <w:szCs w:val="24"/>
                <w:lang w:val="en-US" w:eastAsia="de-DE"/>
              </w:rPr>
              <w:t xml:space="preserve">Areas of work: </w:t>
            </w:r>
            <w:r w:rsidRPr="00200839">
              <w:rPr>
                <w:rFonts w:ascii="Arial" w:eastAsia="Times New Roman" w:hAnsi="Arial" w:cs="Arial"/>
                <w:sz w:val="24"/>
                <w:szCs w:val="24"/>
                <w:lang w:val="en-US" w:eastAsia="de-DE"/>
              </w:rPr>
              <w:br/>
              <w:t>- Participation in research, teaching and administration</w:t>
            </w:r>
            <w:r w:rsidRPr="00200839">
              <w:rPr>
                <w:rFonts w:ascii="Arial" w:eastAsia="Times New Roman" w:hAnsi="Arial" w:cs="Arial"/>
                <w:sz w:val="24"/>
                <w:szCs w:val="24"/>
                <w:lang w:val="en-US" w:eastAsia="de-DE"/>
              </w:rPr>
              <w:br/>
              <w:t xml:space="preserve">- Participation in research projects </w:t>
            </w:r>
            <w:r w:rsidRPr="00200839">
              <w:rPr>
                <w:rFonts w:ascii="Arial" w:eastAsia="Times New Roman" w:hAnsi="Arial" w:cs="Arial"/>
                <w:sz w:val="24"/>
                <w:szCs w:val="24"/>
                <w:lang w:val="en-US" w:eastAsia="de-DE"/>
              </w:rPr>
              <w:br/>
              <w:t xml:space="preserve">- International publishing and presentation activities </w:t>
            </w:r>
            <w:r w:rsidRPr="00200839">
              <w:rPr>
                <w:rFonts w:ascii="Arial" w:eastAsia="Times New Roman" w:hAnsi="Arial" w:cs="Arial"/>
                <w:sz w:val="24"/>
                <w:szCs w:val="24"/>
                <w:lang w:val="en-US" w:eastAsia="de-DE"/>
              </w:rPr>
              <w:br/>
              <w:t>- Project application and (external) fundraising</w:t>
            </w:r>
            <w:r w:rsidRPr="00200839">
              <w:rPr>
                <w:rFonts w:ascii="Arial" w:eastAsia="Times New Roman" w:hAnsi="Arial" w:cs="Arial"/>
                <w:sz w:val="24"/>
                <w:szCs w:val="24"/>
                <w:lang w:val="en-US" w:eastAsia="de-DE"/>
              </w:rPr>
              <w:br/>
              <w:t>- Holding classes due to extent regulations of wage agreement</w:t>
            </w:r>
            <w:r w:rsidRPr="00200839">
              <w:rPr>
                <w:rFonts w:ascii="Arial" w:eastAsia="Times New Roman" w:hAnsi="Arial" w:cs="Arial"/>
                <w:sz w:val="24"/>
                <w:szCs w:val="24"/>
                <w:lang w:val="en-US" w:eastAsia="de-DE"/>
              </w:rPr>
              <w:br/>
              <w:t>- Examination activities</w:t>
            </w:r>
            <w:r w:rsidRPr="00200839">
              <w:rPr>
                <w:rFonts w:ascii="Arial" w:eastAsia="Times New Roman" w:hAnsi="Arial" w:cs="Arial"/>
                <w:sz w:val="24"/>
                <w:szCs w:val="24"/>
                <w:lang w:val="en-US" w:eastAsia="de-DE"/>
              </w:rPr>
              <w:br/>
              <w:t>- Support of students</w:t>
            </w:r>
            <w:r w:rsidRPr="00200839">
              <w:rPr>
                <w:rFonts w:ascii="Arial" w:eastAsia="Times New Roman" w:hAnsi="Arial" w:cs="Arial"/>
                <w:sz w:val="24"/>
                <w:szCs w:val="24"/>
                <w:lang w:val="en-US" w:eastAsia="de-DE"/>
              </w:rPr>
              <w:br/>
              <w:t>- Participation in evaluation activities and in quality assurance</w:t>
            </w:r>
            <w:r w:rsidRPr="00200839">
              <w:rPr>
                <w:rFonts w:ascii="Arial" w:eastAsia="Times New Roman" w:hAnsi="Arial" w:cs="Arial"/>
                <w:sz w:val="24"/>
                <w:szCs w:val="24"/>
                <w:lang w:val="en-US" w:eastAsia="de-DE"/>
              </w:rPr>
              <w:br/>
              <w:t>- Participation in administration of the institute /department</w:t>
            </w:r>
            <w:r w:rsidRPr="00200839">
              <w:rPr>
                <w:rFonts w:ascii="Arial" w:eastAsia="Times New Roman" w:hAnsi="Arial" w:cs="Arial"/>
                <w:sz w:val="24"/>
                <w:szCs w:val="24"/>
                <w:lang w:val="en-US" w:eastAsia="de-DE"/>
              </w:rPr>
              <w:br/>
            </w:r>
            <w:r w:rsidRPr="00200839">
              <w:rPr>
                <w:rFonts w:ascii="Arial" w:eastAsia="Times New Roman" w:hAnsi="Arial" w:cs="Arial"/>
                <w:sz w:val="24"/>
                <w:szCs w:val="24"/>
                <w:lang w:val="en-US" w:eastAsia="de-DE"/>
              </w:rPr>
              <w:br/>
            </w:r>
            <w:r w:rsidRPr="00200839">
              <w:rPr>
                <w:rFonts w:ascii="Arial" w:eastAsia="Times New Roman" w:hAnsi="Arial" w:cs="Arial"/>
                <w:b/>
                <w:bCs/>
                <w:sz w:val="24"/>
                <w:szCs w:val="24"/>
                <w:lang w:val="en-US" w:eastAsia="de-DE"/>
              </w:rPr>
              <w:t>Profile:</w:t>
            </w:r>
            <w:r w:rsidRPr="00200839">
              <w:rPr>
                <w:rFonts w:ascii="Arial" w:eastAsia="Times New Roman" w:hAnsi="Arial" w:cs="Arial"/>
                <w:sz w:val="24"/>
                <w:szCs w:val="24"/>
                <w:lang w:val="en-US" w:eastAsia="de-DE"/>
              </w:rPr>
              <w:br/>
              <w:t>- University Degree (MA) with a specialisation in German as a second Language</w:t>
            </w:r>
            <w:r w:rsidRPr="00200839">
              <w:rPr>
                <w:rFonts w:ascii="Arial" w:eastAsia="Times New Roman" w:hAnsi="Arial" w:cs="Arial"/>
                <w:sz w:val="24"/>
                <w:szCs w:val="24"/>
                <w:lang w:val="en-US" w:eastAsia="de-DE"/>
              </w:rPr>
              <w:br/>
              <w:t>- has worked with and is able to apply analytical perspectives from social theory and migration pedagogy</w:t>
            </w:r>
            <w:r w:rsidRPr="00200839">
              <w:rPr>
                <w:rFonts w:ascii="Arial" w:eastAsia="Times New Roman" w:hAnsi="Arial" w:cs="Arial"/>
                <w:sz w:val="24"/>
                <w:szCs w:val="24"/>
                <w:lang w:val="en-US" w:eastAsia="de-DE"/>
              </w:rPr>
              <w:br/>
              <w:t>- experience in the acquisition of third-party research fundings</w:t>
            </w:r>
            <w:r w:rsidRPr="00200839">
              <w:rPr>
                <w:rFonts w:ascii="Arial" w:eastAsia="Times New Roman" w:hAnsi="Arial" w:cs="Arial"/>
                <w:sz w:val="24"/>
                <w:szCs w:val="24"/>
                <w:lang w:val="en-US" w:eastAsia="de-DE"/>
              </w:rPr>
              <w:br/>
              <w:t>- subject related, methodic and didactic competence</w:t>
            </w:r>
            <w:r w:rsidRPr="00200839">
              <w:rPr>
                <w:rFonts w:ascii="Arial" w:eastAsia="Times New Roman" w:hAnsi="Arial" w:cs="Arial"/>
                <w:sz w:val="24"/>
                <w:szCs w:val="24"/>
                <w:lang w:val="en-US" w:eastAsia="de-DE"/>
              </w:rPr>
              <w:br/>
              <w:t>- excellent verbal skills</w:t>
            </w:r>
            <w:r w:rsidRPr="00200839">
              <w:rPr>
                <w:rFonts w:ascii="Arial" w:eastAsia="Times New Roman" w:hAnsi="Arial" w:cs="Arial"/>
                <w:sz w:val="24"/>
                <w:szCs w:val="24"/>
                <w:lang w:val="en-US" w:eastAsia="de-DE"/>
              </w:rPr>
              <w:br/>
              <w:t>- Foreign language skills</w:t>
            </w:r>
            <w:r w:rsidRPr="00200839">
              <w:rPr>
                <w:rFonts w:ascii="Arial" w:eastAsia="Times New Roman" w:hAnsi="Arial" w:cs="Arial"/>
                <w:sz w:val="24"/>
                <w:szCs w:val="24"/>
                <w:lang w:val="en-US" w:eastAsia="de-DE"/>
              </w:rPr>
              <w:br/>
              <w:t>- IT user skills</w:t>
            </w:r>
            <w:r w:rsidRPr="00200839">
              <w:rPr>
                <w:rFonts w:ascii="Arial" w:eastAsia="Times New Roman" w:hAnsi="Arial" w:cs="Arial"/>
                <w:sz w:val="24"/>
                <w:szCs w:val="24"/>
                <w:lang w:val="en-US" w:eastAsia="de-DE"/>
              </w:rPr>
              <w:br/>
              <w:t>- Ability to work in teams</w:t>
            </w:r>
            <w:r w:rsidRPr="00200839">
              <w:rPr>
                <w:rFonts w:ascii="Arial" w:eastAsia="Times New Roman" w:hAnsi="Arial" w:cs="Arial"/>
                <w:sz w:val="24"/>
                <w:szCs w:val="24"/>
                <w:lang w:val="en-US" w:eastAsia="de-DE"/>
              </w:rPr>
              <w:br/>
            </w:r>
            <w:r w:rsidRPr="00200839">
              <w:rPr>
                <w:rFonts w:ascii="Arial" w:eastAsia="Times New Roman" w:hAnsi="Arial" w:cs="Arial"/>
                <w:sz w:val="24"/>
                <w:szCs w:val="24"/>
                <w:lang w:val="en-US" w:eastAsia="de-DE"/>
              </w:rPr>
              <w:lastRenderedPageBreak/>
              <w:br/>
              <w:t>- Experience in teaching / experience in e-learning</w:t>
            </w:r>
            <w:r w:rsidRPr="00200839">
              <w:rPr>
                <w:rFonts w:ascii="Arial" w:eastAsia="Times New Roman" w:hAnsi="Arial" w:cs="Arial"/>
                <w:sz w:val="24"/>
                <w:szCs w:val="24"/>
                <w:lang w:val="en-US" w:eastAsia="de-DE"/>
              </w:rPr>
              <w:br/>
              <w:t>- Experience in knowledge management</w:t>
            </w:r>
            <w:r w:rsidRPr="00200839">
              <w:rPr>
                <w:rFonts w:ascii="Arial" w:eastAsia="Times New Roman" w:hAnsi="Arial" w:cs="Arial"/>
                <w:sz w:val="24"/>
                <w:szCs w:val="24"/>
                <w:lang w:val="en-US" w:eastAsia="de-DE"/>
              </w:rPr>
              <w:br/>
              <w:t>- Knowledge of university structures and processes</w:t>
            </w:r>
            <w:r w:rsidRPr="00200839">
              <w:rPr>
                <w:rFonts w:ascii="Arial" w:eastAsia="Times New Roman" w:hAnsi="Arial" w:cs="Arial"/>
                <w:sz w:val="24"/>
                <w:szCs w:val="24"/>
                <w:lang w:val="en-US" w:eastAsia="de-DE"/>
              </w:rPr>
              <w:br/>
            </w:r>
            <w:r w:rsidRPr="00200839">
              <w:rPr>
                <w:rFonts w:ascii="Arial" w:eastAsia="Times New Roman" w:hAnsi="Arial" w:cs="Arial"/>
                <w:sz w:val="24"/>
                <w:szCs w:val="24"/>
                <w:lang w:val="en-US" w:eastAsia="de-DE"/>
              </w:rPr>
              <w:br/>
            </w:r>
            <w:r w:rsidRPr="00200839">
              <w:rPr>
                <w:rFonts w:ascii="Arial" w:eastAsia="Times New Roman" w:hAnsi="Arial" w:cs="Arial"/>
                <w:sz w:val="24"/>
                <w:szCs w:val="24"/>
                <w:lang w:val="en-US" w:eastAsia="de-DE"/>
              </w:rPr>
              <w:br/>
            </w:r>
            <w:r w:rsidRPr="00200839">
              <w:rPr>
                <w:rFonts w:ascii="Arial" w:eastAsia="Times New Roman" w:hAnsi="Arial" w:cs="Arial"/>
                <w:sz w:val="24"/>
                <w:szCs w:val="24"/>
                <w:lang w:val="en-US" w:eastAsia="de-DE"/>
              </w:rPr>
              <w:br/>
            </w:r>
            <w:r w:rsidRPr="00200839">
              <w:rPr>
                <w:rFonts w:ascii="Arial" w:eastAsia="Times New Roman" w:hAnsi="Arial" w:cs="Arial"/>
                <w:b/>
                <w:bCs/>
                <w:sz w:val="24"/>
                <w:szCs w:val="24"/>
                <w:lang w:val="en-US" w:eastAsia="de-DE"/>
              </w:rPr>
              <w:t>Your application should include the following documents:</w:t>
            </w:r>
            <w:r w:rsidRPr="00200839">
              <w:rPr>
                <w:rFonts w:ascii="Arial" w:eastAsia="Times New Roman" w:hAnsi="Arial" w:cs="Arial"/>
                <w:sz w:val="24"/>
                <w:szCs w:val="24"/>
                <w:lang w:val="en-US" w:eastAsia="de-DE"/>
              </w:rPr>
              <w:br/>
            </w:r>
            <w:r w:rsidRPr="00200839">
              <w:rPr>
                <w:rFonts w:ascii="Arial" w:eastAsia="Times New Roman" w:hAnsi="Arial" w:cs="Arial"/>
                <w:sz w:val="24"/>
                <w:szCs w:val="24"/>
                <w:lang w:val="en-US" w:eastAsia="de-DE"/>
              </w:rPr>
              <w:br/>
              <w:t>- Letter of intent</w:t>
            </w:r>
            <w:r w:rsidRPr="00200839">
              <w:rPr>
                <w:rFonts w:ascii="Arial" w:eastAsia="Times New Roman" w:hAnsi="Arial" w:cs="Arial"/>
                <w:sz w:val="24"/>
                <w:szCs w:val="24"/>
                <w:lang w:val="en-US" w:eastAsia="de-DE"/>
              </w:rPr>
              <w:br/>
              <w:t>- Scientific CV</w:t>
            </w:r>
            <w:r w:rsidRPr="00200839">
              <w:rPr>
                <w:rFonts w:ascii="Arial" w:eastAsia="Times New Roman" w:hAnsi="Arial" w:cs="Arial"/>
                <w:sz w:val="24"/>
                <w:szCs w:val="24"/>
                <w:lang w:val="en-US" w:eastAsia="de-DE"/>
              </w:rPr>
              <w:br/>
              <w:t xml:space="preserve">- List of publications </w:t>
            </w:r>
            <w:r w:rsidRPr="00200839">
              <w:rPr>
                <w:rFonts w:ascii="Arial" w:eastAsia="Times New Roman" w:hAnsi="Arial" w:cs="Arial"/>
                <w:sz w:val="24"/>
                <w:szCs w:val="24"/>
                <w:lang w:val="en-US" w:eastAsia="de-DE"/>
              </w:rPr>
              <w:br/>
              <w:t xml:space="preserve">- Draft of research interests / habilitation project </w:t>
            </w:r>
            <w:r w:rsidRPr="00200839">
              <w:rPr>
                <w:rFonts w:ascii="Arial" w:eastAsia="Times New Roman" w:hAnsi="Arial" w:cs="Arial"/>
                <w:sz w:val="24"/>
                <w:szCs w:val="24"/>
                <w:lang w:val="en-US" w:eastAsia="de-DE"/>
              </w:rPr>
              <w:br/>
              <w:t>- Reference letters</w:t>
            </w:r>
            <w:r w:rsidRPr="00200839">
              <w:rPr>
                <w:rFonts w:ascii="Arial" w:eastAsia="Times New Roman" w:hAnsi="Arial" w:cs="Arial"/>
                <w:sz w:val="24"/>
                <w:szCs w:val="24"/>
                <w:lang w:val="en-US" w:eastAsia="de-DE"/>
              </w:rPr>
              <w:br/>
            </w:r>
            <w:r w:rsidRPr="00200839">
              <w:rPr>
                <w:rFonts w:ascii="Arial" w:eastAsia="Times New Roman" w:hAnsi="Arial" w:cs="Arial"/>
                <w:sz w:val="24"/>
                <w:szCs w:val="24"/>
                <w:lang w:val="en-US" w:eastAsia="de-DE"/>
              </w:rPr>
              <w:br/>
            </w:r>
            <w:r w:rsidRPr="00200839">
              <w:rPr>
                <w:rFonts w:ascii="Arial" w:eastAsia="Times New Roman" w:hAnsi="Arial" w:cs="Arial"/>
                <w:sz w:val="24"/>
                <w:szCs w:val="24"/>
                <w:lang w:val="en-US" w:eastAsia="de-DE"/>
              </w:rPr>
              <w:br/>
            </w:r>
            <w:r w:rsidRPr="00200839">
              <w:rPr>
                <w:rFonts w:ascii="Arial" w:eastAsia="Times New Roman" w:hAnsi="Arial" w:cs="Arial"/>
                <w:b/>
                <w:bCs/>
                <w:sz w:val="24"/>
                <w:szCs w:val="24"/>
                <w:lang w:val="en-US" w:eastAsia="de-DE"/>
              </w:rPr>
              <w:t>Research fields: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8"/>
              <w:gridCol w:w="2662"/>
              <w:gridCol w:w="1369"/>
            </w:tblGrid>
            <w:tr w:rsidR="00200839" w:rsidRPr="00200839" w:rsidTr="00200839">
              <w:trPr>
                <w:tblCellSpacing w:w="15" w:type="dxa"/>
              </w:trPr>
              <w:tc>
                <w:tcPr>
                  <w:tcW w:w="0" w:type="auto"/>
                  <w:vAlign w:val="center"/>
                  <w:hideMark/>
                </w:tcPr>
                <w:p w:rsidR="00200839" w:rsidRPr="00200839" w:rsidRDefault="00200839" w:rsidP="00200839">
                  <w:pPr>
                    <w:spacing w:after="0" w:line="240" w:lineRule="auto"/>
                    <w:jc w:val="center"/>
                    <w:rPr>
                      <w:rFonts w:ascii="Arial" w:eastAsia="Times New Roman" w:hAnsi="Arial" w:cs="Arial"/>
                      <w:b/>
                      <w:bCs/>
                      <w:sz w:val="24"/>
                      <w:szCs w:val="24"/>
                      <w:lang w:eastAsia="de-DE"/>
                    </w:rPr>
                  </w:pPr>
                  <w:r w:rsidRPr="00200839">
                    <w:rPr>
                      <w:rFonts w:ascii="Arial" w:eastAsia="Times New Roman" w:hAnsi="Arial" w:cs="Arial"/>
                      <w:b/>
                      <w:bCs/>
                      <w:sz w:val="24"/>
                      <w:szCs w:val="24"/>
                      <w:lang w:eastAsia="de-DE"/>
                    </w:rPr>
                    <w:t xml:space="preserve">Main </w:t>
                  </w:r>
                  <w:proofErr w:type="spellStart"/>
                  <w:r w:rsidRPr="00200839">
                    <w:rPr>
                      <w:rFonts w:ascii="Arial" w:eastAsia="Times New Roman" w:hAnsi="Arial" w:cs="Arial"/>
                      <w:b/>
                      <w:bCs/>
                      <w:sz w:val="24"/>
                      <w:szCs w:val="24"/>
                      <w:lang w:eastAsia="de-DE"/>
                    </w:rPr>
                    <w:t>research</w:t>
                  </w:r>
                  <w:proofErr w:type="spellEnd"/>
                  <w:r w:rsidRPr="00200839">
                    <w:rPr>
                      <w:rFonts w:ascii="Arial" w:eastAsia="Times New Roman" w:hAnsi="Arial" w:cs="Arial"/>
                      <w:b/>
                      <w:bCs/>
                      <w:sz w:val="24"/>
                      <w:szCs w:val="24"/>
                      <w:lang w:eastAsia="de-DE"/>
                    </w:rPr>
                    <w:t xml:space="preserve"> </w:t>
                  </w:r>
                  <w:proofErr w:type="spellStart"/>
                  <w:r w:rsidRPr="00200839">
                    <w:rPr>
                      <w:rFonts w:ascii="Arial" w:eastAsia="Times New Roman" w:hAnsi="Arial" w:cs="Arial"/>
                      <w:b/>
                      <w:bCs/>
                      <w:sz w:val="24"/>
                      <w:szCs w:val="24"/>
                      <w:lang w:eastAsia="de-DE"/>
                    </w:rPr>
                    <w:t>field</w:t>
                  </w:r>
                  <w:proofErr w:type="spellEnd"/>
                  <w:r w:rsidRPr="00200839">
                    <w:rPr>
                      <w:rFonts w:ascii="Arial" w:eastAsia="Times New Roman" w:hAnsi="Arial" w:cs="Arial"/>
                      <w:b/>
                      <w:bCs/>
                      <w:sz w:val="24"/>
                      <w:szCs w:val="24"/>
                      <w:lang w:eastAsia="de-DE"/>
                    </w:rPr>
                    <w:t xml:space="preserve"> </w:t>
                  </w:r>
                </w:p>
              </w:tc>
              <w:tc>
                <w:tcPr>
                  <w:tcW w:w="0" w:type="auto"/>
                  <w:vAlign w:val="center"/>
                  <w:hideMark/>
                </w:tcPr>
                <w:p w:rsidR="00200839" w:rsidRPr="00200839" w:rsidRDefault="00200839" w:rsidP="00200839">
                  <w:pPr>
                    <w:spacing w:after="0" w:line="240" w:lineRule="auto"/>
                    <w:jc w:val="center"/>
                    <w:rPr>
                      <w:rFonts w:ascii="Arial" w:eastAsia="Times New Roman" w:hAnsi="Arial" w:cs="Arial"/>
                      <w:b/>
                      <w:bCs/>
                      <w:sz w:val="24"/>
                      <w:szCs w:val="24"/>
                      <w:lang w:eastAsia="de-DE"/>
                    </w:rPr>
                  </w:pPr>
                  <w:r w:rsidRPr="00200839">
                    <w:rPr>
                      <w:rFonts w:ascii="Arial" w:eastAsia="Times New Roman" w:hAnsi="Arial" w:cs="Arial"/>
                      <w:b/>
                      <w:bCs/>
                      <w:sz w:val="24"/>
                      <w:szCs w:val="24"/>
                      <w:lang w:eastAsia="de-DE"/>
                    </w:rPr>
                    <w:t xml:space="preserve">Special </w:t>
                  </w:r>
                  <w:proofErr w:type="spellStart"/>
                  <w:r w:rsidRPr="00200839">
                    <w:rPr>
                      <w:rFonts w:ascii="Arial" w:eastAsia="Times New Roman" w:hAnsi="Arial" w:cs="Arial"/>
                      <w:b/>
                      <w:bCs/>
                      <w:sz w:val="24"/>
                      <w:szCs w:val="24"/>
                      <w:lang w:eastAsia="de-DE"/>
                    </w:rPr>
                    <w:t>research</w:t>
                  </w:r>
                  <w:proofErr w:type="spellEnd"/>
                  <w:r w:rsidRPr="00200839">
                    <w:rPr>
                      <w:rFonts w:ascii="Arial" w:eastAsia="Times New Roman" w:hAnsi="Arial" w:cs="Arial"/>
                      <w:b/>
                      <w:bCs/>
                      <w:sz w:val="24"/>
                      <w:szCs w:val="24"/>
                      <w:lang w:eastAsia="de-DE"/>
                    </w:rPr>
                    <w:t xml:space="preserve"> </w:t>
                  </w:r>
                  <w:proofErr w:type="spellStart"/>
                  <w:r w:rsidRPr="00200839">
                    <w:rPr>
                      <w:rFonts w:ascii="Arial" w:eastAsia="Times New Roman" w:hAnsi="Arial" w:cs="Arial"/>
                      <w:b/>
                      <w:bCs/>
                      <w:sz w:val="24"/>
                      <w:szCs w:val="24"/>
                      <w:lang w:eastAsia="de-DE"/>
                    </w:rPr>
                    <w:t>fields</w:t>
                  </w:r>
                  <w:proofErr w:type="spellEnd"/>
                  <w:r w:rsidRPr="00200839">
                    <w:rPr>
                      <w:rFonts w:ascii="Arial" w:eastAsia="Times New Roman" w:hAnsi="Arial" w:cs="Arial"/>
                      <w:b/>
                      <w:bCs/>
                      <w:sz w:val="24"/>
                      <w:szCs w:val="24"/>
                      <w:lang w:eastAsia="de-DE"/>
                    </w:rPr>
                    <w:t xml:space="preserve"> </w:t>
                  </w:r>
                </w:p>
              </w:tc>
              <w:tc>
                <w:tcPr>
                  <w:tcW w:w="0" w:type="auto"/>
                  <w:vAlign w:val="center"/>
                  <w:hideMark/>
                </w:tcPr>
                <w:p w:rsidR="00200839" w:rsidRPr="00200839" w:rsidRDefault="00200839" w:rsidP="00200839">
                  <w:pPr>
                    <w:spacing w:after="0" w:line="240" w:lineRule="auto"/>
                    <w:jc w:val="center"/>
                    <w:rPr>
                      <w:rFonts w:ascii="Arial" w:eastAsia="Times New Roman" w:hAnsi="Arial" w:cs="Arial"/>
                      <w:b/>
                      <w:bCs/>
                      <w:sz w:val="24"/>
                      <w:szCs w:val="24"/>
                      <w:lang w:eastAsia="de-DE"/>
                    </w:rPr>
                  </w:pPr>
                  <w:proofErr w:type="spellStart"/>
                  <w:r w:rsidRPr="00200839">
                    <w:rPr>
                      <w:rFonts w:ascii="Arial" w:eastAsia="Times New Roman" w:hAnsi="Arial" w:cs="Arial"/>
                      <w:b/>
                      <w:bCs/>
                      <w:sz w:val="24"/>
                      <w:szCs w:val="24"/>
                      <w:lang w:eastAsia="de-DE"/>
                    </w:rPr>
                    <w:t>Importance</w:t>
                  </w:r>
                  <w:proofErr w:type="spellEnd"/>
                  <w:r w:rsidRPr="00200839">
                    <w:rPr>
                      <w:rFonts w:ascii="Arial" w:eastAsia="Times New Roman" w:hAnsi="Arial" w:cs="Arial"/>
                      <w:b/>
                      <w:bCs/>
                      <w:sz w:val="24"/>
                      <w:szCs w:val="24"/>
                      <w:lang w:eastAsia="de-DE"/>
                    </w:rPr>
                    <w:t xml:space="preserve"> </w:t>
                  </w:r>
                </w:p>
              </w:tc>
            </w:tr>
            <w:tr w:rsidR="00200839" w:rsidRPr="00200839" w:rsidTr="00200839">
              <w:trPr>
                <w:tblCellSpacing w:w="15" w:type="dxa"/>
              </w:trPr>
              <w:tc>
                <w:tcPr>
                  <w:tcW w:w="0" w:type="auto"/>
                  <w:vAlign w:val="center"/>
                  <w:hideMark/>
                </w:tcPr>
                <w:p w:rsidR="00200839" w:rsidRPr="00200839" w:rsidRDefault="00200839" w:rsidP="00200839">
                  <w:pPr>
                    <w:spacing w:after="0" w:line="240" w:lineRule="auto"/>
                    <w:rPr>
                      <w:rFonts w:ascii="Arial" w:eastAsia="Times New Roman" w:hAnsi="Arial" w:cs="Arial"/>
                      <w:sz w:val="24"/>
                      <w:szCs w:val="24"/>
                      <w:lang w:val="en-US" w:eastAsia="de-DE"/>
                    </w:rPr>
                  </w:pPr>
                  <w:r w:rsidRPr="00200839">
                    <w:rPr>
                      <w:rFonts w:ascii="Arial" w:eastAsia="Times New Roman" w:hAnsi="Arial" w:cs="Arial"/>
                      <w:sz w:val="24"/>
                      <w:szCs w:val="24"/>
                      <w:lang w:val="en-US" w:eastAsia="de-DE"/>
                    </w:rPr>
                    <w:t xml:space="preserve">Other Philological and Cultural Sciences </w:t>
                  </w:r>
                </w:p>
              </w:tc>
              <w:tc>
                <w:tcPr>
                  <w:tcW w:w="0" w:type="auto"/>
                  <w:vAlign w:val="center"/>
                  <w:hideMark/>
                </w:tcPr>
                <w:p w:rsidR="00200839" w:rsidRPr="00200839" w:rsidRDefault="00200839" w:rsidP="00200839">
                  <w:pPr>
                    <w:spacing w:after="0" w:line="240" w:lineRule="auto"/>
                    <w:rPr>
                      <w:rFonts w:ascii="Arial" w:eastAsia="Times New Roman" w:hAnsi="Arial" w:cs="Arial"/>
                      <w:sz w:val="24"/>
                      <w:szCs w:val="24"/>
                      <w:lang w:val="en-US" w:eastAsia="de-DE"/>
                    </w:rPr>
                  </w:pPr>
                  <w:r w:rsidRPr="00200839">
                    <w:rPr>
                      <w:rFonts w:ascii="Arial" w:eastAsia="Times New Roman" w:hAnsi="Arial" w:cs="Arial"/>
                      <w:sz w:val="24"/>
                      <w:szCs w:val="24"/>
                      <w:lang w:val="en-US" w:eastAsia="de-DE"/>
                    </w:rPr>
                    <w:t xml:space="preserve">Cultural science </w:t>
                  </w:r>
                </w:p>
              </w:tc>
              <w:tc>
                <w:tcPr>
                  <w:tcW w:w="0" w:type="auto"/>
                  <w:vAlign w:val="center"/>
                  <w:hideMark/>
                </w:tcPr>
                <w:p w:rsidR="00200839" w:rsidRPr="00200839" w:rsidRDefault="00200839" w:rsidP="00200839">
                  <w:pPr>
                    <w:spacing w:after="0" w:line="240" w:lineRule="auto"/>
                    <w:rPr>
                      <w:rFonts w:ascii="Arial" w:eastAsia="Times New Roman" w:hAnsi="Arial" w:cs="Arial"/>
                      <w:sz w:val="24"/>
                      <w:szCs w:val="24"/>
                      <w:lang w:val="en-US" w:eastAsia="de-DE"/>
                    </w:rPr>
                  </w:pPr>
                  <w:r w:rsidRPr="00200839">
                    <w:rPr>
                      <w:rFonts w:ascii="Arial" w:eastAsia="Times New Roman" w:hAnsi="Arial" w:cs="Arial"/>
                      <w:sz w:val="24"/>
                      <w:szCs w:val="24"/>
                      <w:lang w:val="en-US" w:eastAsia="de-DE"/>
                    </w:rPr>
                    <w:t xml:space="preserve">MUST </w:t>
                  </w:r>
                </w:p>
              </w:tc>
            </w:tr>
          </w:tbl>
          <w:p w:rsidR="00200839" w:rsidRPr="00200839" w:rsidRDefault="00200839" w:rsidP="00200839">
            <w:pPr>
              <w:spacing w:after="240" w:line="240" w:lineRule="auto"/>
              <w:rPr>
                <w:rFonts w:ascii="Times New Roman" w:eastAsia="Times New Roman" w:hAnsi="Times New Roman" w:cs="Times New Roman"/>
                <w:sz w:val="24"/>
                <w:szCs w:val="24"/>
                <w:lang w:val="en-US" w:eastAsia="de-DE"/>
              </w:rPr>
            </w:pPr>
            <w:r w:rsidRPr="00200839">
              <w:rPr>
                <w:rFonts w:ascii="Arial" w:eastAsia="Times New Roman" w:hAnsi="Arial" w:cs="Arial"/>
                <w:sz w:val="24"/>
                <w:szCs w:val="24"/>
                <w:lang w:val="en-US" w:eastAsia="de-DE"/>
              </w:rPr>
              <w:br/>
            </w:r>
            <w:r w:rsidRPr="00200839">
              <w:rPr>
                <w:rFonts w:ascii="Arial" w:eastAsia="Times New Roman" w:hAnsi="Arial" w:cs="Arial"/>
                <w:sz w:val="24"/>
                <w:szCs w:val="24"/>
                <w:lang w:val="en-US" w:eastAsia="de-DE"/>
              </w:rPr>
              <w:br/>
            </w:r>
            <w:r w:rsidRPr="00200839">
              <w:rPr>
                <w:rFonts w:ascii="Arial" w:eastAsia="Times New Roman" w:hAnsi="Arial" w:cs="Arial"/>
                <w:sz w:val="24"/>
                <w:szCs w:val="24"/>
                <w:lang w:val="en-US" w:eastAsia="de-DE"/>
              </w:rPr>
              <w:br/>
            </w:r>
            <w:r w:rsidRPr="00200839">
              <w:rPr>
                <w:rFonts w:ascii="Arial" w:eastAsia="Times New Roman" w:hAnsi="Arial" w:cs="Arial"/>
                <w:sz w:val="24"/>
                <w:szCs w:val="24"/>
                <w:lang w:val="en-US" w:eastAsia="de-DE"/>
              </w:rPr>
              <w:br/>
            </w:r>
            <w:r w:rsidRPr="00200839">
              <w:rPr>
                <w:rFonts w:ascii="Arial" w:eastAsia="Times New Roman" w:hAnsi="Arial" w:cs="Arial"/>
                <w:sz w:val="24"/>
                <w:szCs w:val="24"/>
                <w:lang w:val="en-US" w:eastAsia="de-DE"/>
              </w:rPr>
              <w:br/>
              <w:t>Applications including a letter of motivation (German or English) should be sent via Job Center to the University of Vienna (</w:t>
            </w:r>
            <w:hyperlink r:id="rId8" w:history="1">
              <w:r w:rsidRPr="00200839">
                <w:rPr>
                  <w:rFonts w:ascii="Arial" w:eastAsia="Times New Roman" w:hAnsi="Arial" w:cs="Arial"/>
                  <w:color w:val="0000FF"/>
                  <w:sz w:val="24"/>
                  <w:szCs w:val="24"/>
                  <w:u w:val="single"/>
                  <w:lang w:val="en-US" w:eastAsia="de-DE"/>
                </w:rPr>
                <w:t>http://jobcenter.univie.ac.at</w:t>
              </w:r>
            </w:hyperlink>
            <w:r w:rsidRPr="00200839">
              <w:rPr>
                <w:rFonts w:ascii="Arial" w:eastAsia="Times New Roman" w:hAnsi="Arial" w:cs="Arial"/>
                <w:sz w:val="24"/>
                <w:szCs w:val="24"/>
                <w:lang w:val="en-US" w:eastAsia="de-DE"/>
              </w:rPr>
              <w:t>) no later than 10.04.2013 and be referenced to</w:t>
            </w:r>
            <w:proofErr w:type="gramStart"/>
            <w:r w:rsidRPr="00200839">
              <w:rPr>
                <w:rFonts w:ascii="Arial" w:eastAsia="Times New Roman" w:hAnsi="Arial" w:cs="Arial"/>
                <w:sz w:val="24"/>
                <w:szCs w:val="24"/>
                <w:lang w:val="en-US" w:eastAsia="de-DE"/>
              </w:rPr>
              <w:t>  the</w:t>
            </w:r>
            <w:proofErr w:type="gramEnd"/>
            <w:r w:rsidRPr="00200839">
              <w:rPr>
                <w:rFonts w:ascii="Arial" w:eastAsia="Times New Roman" w:hAnsi="Arial" w:cs="Arial"/>
                <w:sz w:val="24"/>
                <w:szCs w:val="24"/>
                <w:lang w:val="en-US" w:eastAsia="de-DE"/>
              </w:rPr>
              <w:t xml:space="preserve"> identification number 3860.</w:t>
            </w:r>
            <w:r w:rsidRPr="00200839">
              <w:rPr>
                <w:rFonts w:ascii="Times New Roman" w:eastAsia="Times New Roman" w:hAnsi="Times New Roman" w:cs="Times New Roman"/>
                <w:sz w:val="24"/>
                <w:szCs w:val="24"/>
                <w:lang w:val="en-US" w:eastAsia="de-DE"/>
              </w:rPr>
              <w:br/>
            </w:r>
            <w:r w:rsidRPr="00200839">
              <w:rPr>
                <w:rFonts w:ascii="Times New Roman" w:eastAsia="Times New Roman" w:hAnsi="Times New Roman" w:cs="Times New Roman"/>
                <w:sz w:val="24"/>
                <w:szCs w:val="24"/>
                <w:lang w:val="en-US" w:eastAsia="de-DE"/>
              </w:rPr>
              <w:br/>
            </w:r>
            <w:r w:rsidRPr="00200839">
              <w:rPr>
                <w:rFonts w:ascii="Arial" w:eastAsia="Times New Roman" w:hAnsi="Arial" w:cs="Arial"/>
                <w:sz w:val="24"/>
                <w:szCs w:val="24"/>
                <w:lang w:val="en-US" w:eastAsia="de-DE"/>
              </w:rPr>
              <w:t xml:space="preserve">For further information please contact Dirim, Inci +43-1-4277-42160, Döll, Jens +43-1-4277-42108. </w:t>
            </w:r>
            <w:r w:rsidRPr="00200839">
              <w:rPr>
                <w:rFonts w:ascii="Times New Roman" w:eastAsia="Times New Roman" w:hAnsi="Times New Roman" w:cs="Times New Roman"/>
                <w:sz w:val="24"/>
                <w:szCs w:val="24"/>
                <w:lang w:val="en-US" w:eastAsia="de-DE"/>
              </w:rPr>
              <w:br/>
            </w:r>
            <w:r w:rsidRPr="00200839">
              <w:rPr>
                <w:rFonts w:ascii="Times New Roman" w:eastAsia="Times New Roman" w:hAnsi="Times New Roman" w:cs="Times New Roman"/>
                <w:sz w:val="24"/>
                <w:szCs w:val="24"/>
                <w:lang w:val="en-US" w:eastAsia="de-DE"/>
              </w:rPr>
              <w:br/>
            </w:r>
            <w:r w:rsidRPr="00200839">
              <w:rPr>
                <w:rFonts w:ascii="Arial" w:eastAsia="Times New Roman" w:hAnsi="Arial" w:cs="Arial"/>
                <w:sz w:val="24"/>
                <w:szCs w:val="24"/>
                <w:lang w:val="en-US" w:eastAsia="de-DE"/>
              </w:rPr>
              <w:t>The University of Vienna intends to increase the number of women on its faculty, particularly in high-level positions, and therefore specifically invites applications by women. Among equally qualified applicants women will receive preferential consideration.</w:t>
            </w:r>
            <w:r w:rsidRPr="00200839">
              <w:rPr>
                <w:rFonts w:ascii="Times New Roman" w:eastAsia="Times New Roman" w:hAnsi="Times New Roman" w:cs="Times New Roman"/>
                <w:sz w:val="24"/>
                <w:szCs w:val="24"/>
                <w:lang w:val="en-US" w:eastAsia="de-DE"/>
              </w:rPr>
              <w:br/>
            </w:r>
            <w:r w:rsidRPr="00200839">
              <w:rPr>
                <w:rFonts w:ascii="Arial" w:eastAsia="Times New Roman" w:hAnsi="Arial" w:cs="Arial"/>
                <w:sz w:val="24"/>
                <w:szCs w:val="24"/>
                <w:lang w:val="en-US" w:eastAsia="de-DE"/>
              </w:rPr>
              <w:br/>
              <w:t>Human Resources and Gender Equality of the University of Vienna</w:t>
            </w:r>
            <w:r w:rsidRPr="00200839">
              <w:rPr>
                <w:rFonts w:ascii="Times New Roman" w:eastAsia="Times New Roman" w:hAnsi="Times New Roman" w:cs="Times New Roman"/>
                <w:sz w:val="24"/>
                <w:szCs w:val="24"/>
                <w:lang w:val="en-US" w:eastAsia="de-DE"/>
              </w:rPr>
              <w:br/>
            </w:r>
            <w:r w:rsidRPr="00200839">
              <w:rPr>
                <w:rFonts w:ascii="Arial" w:eastAsia="Times New Roman" w:hAnsi="Arial" w:cs="Arial"/>
                <w:b/>
                <w:bCs/>
                <w:sz w:val="24"/>
                <w:szCs w:val="24"/>
                <w:lang w:val="en-US" w:eastAsia="de-DE"/>
              </w:rPr>
              <w:t>Identification number of advertisement: 3860</w:t>
            </w:r>
            <w:r w:rsidRPr="00200839">
              <w:rPr>
                <w:rFonts w:ascii="Times New Roman" w:eastAsia="Times New Roman" w:hAnsi="Times New Roman" w:cs="Times New Roman"/>
                <w:sz w:val="24"/>
                <w:szCs w:val="24"/>
                <w:lang w:val="en-US" w:eastAsia="de-DE"/>
              </w:rPr>
              <w:br/>
            </w:r>
            <w:r w:rsidRPr="00200839">
              <w:rPr>
                <w:rFonts w:ascii="Arial" w:eastAsia="Times New Roman" w:hAnsi="Arial" w:cs="Arial"/>
                <w:sz w:val="24"/>
                <w:szCs w:val="24"/>
                <w:lang w:val="en-US" w:eastAsia="de-DE"/>
              </w:rPr>
              <w:t xml:space="preserve">E-Mail: </w:t>
            </w:r>
            <w:hyperlink r:id="rId9" w:history="1">
              <w:r w:rsidRPr="00200839">
                <w:rPr>
                  <w:rFonts w:ascii="Arial" w:eastAsia="Times New Roman" w:hAnsi="Arial" w:cs="Arial"/>
                  <w:color w:val="0000FF"/>
                  <w:sz w:val="24"/>
                  <w:szCs w:val="24"/>
                  <w:u w:val="single"/>
                  <w:lang w:val="en-US" w:eastAsia="de-DE"/>
                </w:rPr>
                <w:t>jobcenter@univie.ac.at</w:t>
              </w:r>
            </w:hyperlink>
          </w:p>
        </w:tc>
      </w:tr>
    </w:tbl>
    <w:p w:rsidR="00200839" w:rsidRPr="00200839" w:rsidRDefault="00664BBB" w:rsidP="00200839">
      <w:pPr>
        <w:spacing w:after="0" w:line="240" w:lineRule="auto"/>
        <w:rPr>
          <w:rFonts w:ascii="Times New Roman" w:eastAsia="Times New Roman" w:hAnsi="Times New Roman" w:cs="Times New Roman"/>
          <w:sz w:val="24"/>
          <w:szCs w:val="24"/>
          <w:lang w:eastAsia="de-DE"/>
        </w:rPr>
      </w:pPr>
      <w:hyperlink r:id="rId10" w:history="1">
        <w:r w:rsidR="00200839" w:rsidRPr="00200839">
          <w:rPr>
            <w:rFonts w:ascii="Times New Roman" w:eastAsia="Times New Roman" w:hAnsi="Times New Roman" w:cs="Times New Roman"/>
            <w:color w:val="0000FF"/>
            <w:sz w:val="24"/>
            <w:szCs w:val="24"/>
            <w:u w:val="single"/>
            <w:lang w:eastAsia="de-DE"/>
          </w:rPr>
          <w:t>top</w:t>
        </w:r>
      </w:hyperlink>
    </w:p>
    <w:p w:rsidR="00200839" w:rsidRPr="00200839" w:rsidRDefault="00200839" w:rsidP="00200839">
      <w:pPr>
        <w:spacing w:after="0" w:line="240" w:lineRule="auto"/>
        <w:rPr>
          <w:rFonts w:ascii="Times New Roman" w:eastAsia="Times New Roman" w:hAnsi="Times New Roman" w:cs="Times New Roman"/>
          <w:sz w:val="24"/>
          <w:szCs w:val="24"/>
          <w:lang w:eastAsia="de-DE"/>
        </w:rPr>
      </w:pPr>
      <w:r w:rsidRPr="00200839">
        <w:rPr>
          <w:rFonts w:ascii="Times New Roman" w:eastAsia="Times New Roman" w:hAnsi="Times New Roman" w:cs="Times New Roman"/>
          <w:sz w:val="24"/>
          <w:szCs w:val="24"/>
          <w:lang w:eastAsia="de-DE"/>
        </w:rPr>
        <w:t xml:space="preserve">Universität Wien | </w:t>
      </w:r>
      <w:hyperlink r:id="rId11" w:history="1">
        <w:r w:rsidRPr="00200839">
          <w:rPr>
            <w:rFonts w:ascii="Times New Roman" w:eastAsia="Times New Roman" w:hAnsi="Times New Roman" w:cs="Times New Roman"/>
            <w:color w:val="0000FF"/>
            <w:sz w:val="24"/>
            <w:szCs w:val="24"/>
            <w:u w:val="single"/>
            <w:lang w:eastAsia="de-DE"/>
          </w:rPr>
          <w:t>jobcenter@univie.ac.at</w:t>
        </w:r>
      </w:hyperlink>
      <w:r w:rsidRPr="00200839">
        <w:rPr>
          <w:rFonts w:ascii="Times New Roman" w:eastAsia="Times New Roman" w:hAnsi="Times New Roman" w:cs="Times New Roman"/>
          <w:sz w:val="24"/>
          <w:szCs w:val="24"/>
          <w:lang w:eastAsia="de-DE"/>
        </w:rPr>
        <w:t xml:space="preserve"> </w:t>
      </w:r>
    </w:p>
    <w:p w:rsidR="009867A3" w:rsidRDefault="009867A3"/>
    <w:sectPr w:rsidR="009867A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839"/>
    <w:rsid w:val="00200839"/>
    <w:rsid w:val="00664BBB"/>
    <w:rsid w:val="009867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200839"/>
    <w:rPr>
      <w:color w:val="0000FF"/>
      <w:u w:val="single"/>
    </w:rPr>
  </w:style>
  <w:style w:type="paragraph" w:styleId="Sprechblasentext">
    <w:name w:val="Balloon Text"/>
    <w:basedOn w:val="Standard"/>
    <w:link w:val="SprechblasentextZchn"/>
    <w:uiPriority w:val="99"/>
    <w:semiHidden/>
    <w:unhideWhenUsed/>
    <w:rsid w:val="00664BB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64B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200839"/>
    <w:rPr>
      <w:color w:val="0000FF"/>
      <w:u w:val="single"/>
    </w:rPr>
  </w:style>
  <w:style w:type="paragraph" w:styleId="Sprechblasentext">
    <w:name w:val="Balloon Text"/>
    <w:basedOn w:val="Standard"/>
    <w:link w:val="SprechblasentextZchn"/>
    <w:uiPriority w:val="99"/>
    <w:semiHidden/>
    <w:unhideWhenUsed/>
    <w:rsid w:val="00664BB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64B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0142147">
      <w:bodyDiv w:val="1"/>
      <w:marLeft w:val="0"/>
      <w:marRight w:val="0"/>
      <w:marTop w:val="0"/>
      <w:marBottom w:val="0"/>
      <w:divBdr>
        <w:top w:val="none" w:sz="0" w:space="0" w:color="auto"/>
        <w:left w:val="none" w:sz="0" w:space="0" w:color="auto"/>
        <w:bottom w:val="none" w:sz="0" w:space="0" w:color="auto"/>
        <w:right w:val="none" w:sz="0" w:space="0" w:color="auto"/>
      </w:divBdr>
      <w:divsChild>
        <w:div w:id="282924361">
          <w:marLeft w:val="0"/>
          <w:marRight w:val="0"/>
          <w:marTop w:val="0"/>
          <w:marBottom w:val="0"/>
          <w:divBdr>
            <w:top w:val="none" w:sz="0" w:space="0" w:color="auto"/>
            <w:left w:val="none" w:sz="0" w:space="0" w:color="auto"/>
            <w:bottom w:val="none" w:sz="0" w:space="0" w:color="auto"/>
            <w:right w:val="none" w:sz="0" w:space="0" w:color="auto"/>
          </w:divBdr>
          <w:divsChild>
            <w:div w:id="659620558">
              <w:marLeft w:val="1200"/>
              <w:marRight w:val="0"/>
              <w:marTop w:val="0"/>
              <w:marBottom w:val="0"/>
              <w:divBdr>
                <w:top w:val="none" w:sz="0" w:space="0" w:color="auto"/>
                <w:left w:val="none" w:sz="0" w:space="0" w:color="auto"/>
                <w:bottom w:val="none" w:sz="0" w:space="0" w:color="auto"/>
                <w:right w:val="none" w:sz="0" w:space="0" w:color="auto"/>
              </w:divBdr>
            </w:div>
            <w:div w:id="553271214">
              <w:marLeft w:val="1200"/>
              <w:marRight w:val="0"/>
              <w:marTop w:val="0"/>
              <w:marBottom w:val="0"/>
              <w:divBdr>
                <w:top w:val="none" w:sz="0" w:space="0" w:color="auto"/>
                <w:left w:val="none" w:sz="0" w:space="0" w:color="auto"/>
                <w:bottom w:val="none" w:sz="0" w:space="0" w:color="auto"/>
                <w:right w:val="none" w:sz="0" w:space="0" w:color="auto"/>
              </w:divBdr>
            </w:div>
            <w:div w:id="271938971">
              <w:marLeft w:val="1200"/>
              <w:marRight w:val="0"/>
              <w:marTop w:val="0"/>
              <w:marBottom w:val="0"/>
              <w:divBdr>
                <w:top w:val="none" w:sz="0" w:space="0" w:color="auto"/>
                <w:left w:val="none" w:sz="0" w:space="0" w:color="auto"/>
                <w:bottom w:val="none" w:sz="0" w:space="0" w:color="auto"/>
                <w:right w:val="none" w:sz="0" w:space="0" w:color="auto"/>
              </w:divBdr>
            </w:div>
            <w:div w:id="1889217924">
              <w:marLeft w:val="1200"/>
              <w:marRight w:val="0"/>
              <w:marTop w:val="0"/>
              <w:marBottom w:val="0"/>
              <w:divBdr>
                <w:top w:val="none" w:sz="0" w:space="0" w:color="auto"/>
                <w:left w:val="none" w:sz="0" w:space="0" w:color="auto"/>
                <w:bottom w:val="none" w:sz="0" w:space="0" w:color="auto"/>
                <w:right w:val="none" w:sz="0" w:space="0" w:color="auto"/>
              </w:divBdr>
            </w:div>
            <w:div w:id="852764807">
              <w:marLeft w:val="1200"/>
              <w:marRight w:val="0"/>
              <w:marTop w:val="0"/>
              <w:marBottom w:val="0"/>
              <w:divBdr>
                <w:top w:val="none" w:sz="0" w:space="0" w:color="auto"/>
                <w:left w:val="none" w:sz="0" w:space="0" w:color="auto"/>
                <w:bottom w:val="none" w:sz="0" w:space="0" w:color="auto"/>
                <w:right w:val="none" w:sz="0" w:space="0" w:color="auto"/>
              </w:divBdr>
            </w:div>
          </w:divsChild>
        </w:div>
        <w:div w:id="1658654677">
          <w:marLeft w:val="0"/>
          <w:marRight w:val="0"/>
          <w:marTop w:val="0"/>
          <w:marBottom w:val="0"/>
          <w:divBdr>
            <w:top w:val="none" w:sz="0" w:space="0" w:color="auto"/>
            <w:left w:val="none" w:sz="0" w:space="0" w:color="auto"/>
            <w:bottom w:val="none" w:sz="0" w:space="0" w:color="auto"/>
            <w:right w:val="none" w:sz="0" w:space="0" w:color="auto"/>
          </w:divBdr>
          <w:divsChild>
            <w:div w:id="693504141">
              <w:marLeft w:val="0"/>
              <w:marRight w:val="0"/>
              <w:marTop w:val="0"/>
              <w:marBottom w:val="0"/>
              <w:divBdr>
                <w:top w:val="none" w:sz="0" w:space="0" w:color="auto"/>
                <w:left w:val="none" w:sz="0" w:space="0" w:color="auto"/>
                <w:bottom w:val="none" w:sz="0" w:space="0" w:color="auto"/>
                <w:right w:val="none" w:sz="0" w:space="0" w:color="auto"/>
              </w:divBdr>
            </w:div>
            <w:div w:id="7158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obcenter.univie.ac.a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obcenter@univie.ac.at"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jobcenter.univie.ac.at" TargetMode="External"/><Relationship Id="rId11" Type="http://schemas.openxmlformats.org/officeDocument/2006/relationships/hyperlink" Target="mailto:jobcenter@univie.ac.at" TargetMode="External"/><Relationship Id="rId5" Type="http://schemas.openxmlformats.org/officeDocument/2006/relationships/hyperlink" Target="http://personalwesen.univie.ac.at/kollektivvertrag/mitarbeiterinnengruppen/" TargetMode="External"/><Relationship Id="rId10" Type="http://schemas.openxmlformats.org/officeDocument/2006/relationships/hyperlink" Target="https://univis.univie.ac.at/ausschreibungstellensuche/flow/print/bew_ausschreibung?_targetView=print.formular&amp;_flowExecutionKey=_c47D86EE1-AF5F-F7C1-C045-00697B9D74AB_kC7A96F0B-691E-F0E4-30F0-5088121B2954" TargetMode="External"/><Relationship Id="rId4" Type="http://schemas.openxmlformats.org/officeDocument/2006/relationships/webSettings" Target="webSettings.xml"/><Relationship Id="rId9" Type="http://schemas.openxmlformats.org/officeDocument/2006/relationships/hyperlink" Target="https://univis.univie.ac.at/ausschreibungstellensuche/flow/print/jobcenter@univie.ac.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1050</Words>
  <Characters>6617</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Universität Wien</Company>
  <LinksUpToDate>false</LinksUpToDate>
  <CharactersWithSpaces>7652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Haika</dc:creator>
  <cp:keywords/>
  <dc:description/>
  <cp:lastModifiedBy>Andrea Haika</cp:lastModifiedBy>
  <cp:revision>2</cp:revision>
  <cp:lastPrinted>2013-04-05T09:28:00Z</cp:lastPrinted>
  <dcterms:created xsi:type="dcterms:W3CDTF">2013-04-05T09:28:00Z</dcterms:created>
  <dcterms:modified xsi:type="dcterms:W3CDTF">2013-04-05T09:28:00Z</dcterms:modified>
</cp:coreProperties>
</file>